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0FD9" w:rsidRPr="00D81CA4" w:rsidRDefault="00AD0FD9" w:rsidP="00AD0FD9">
      <w:pPr>
        <w:widowControl w:val="0"/>
        <w:spacing w:after="0" w:line="480" w:lineRule="auto"/>
        <w:ind w:left="0" w:firstLine="0"/>
        <w:rPr>
          <w:rFonts w:ascii="Times New Roman" w:hAnsi="Times New Roman" w:cs="Times New Roman"/>
          <w:sz w:val="24"/>
          <w:szCs w:val="24"/>
        </w:rPr>
      </w:pPr>
    </w:p>
    <w:p w:rsidR="00AD0FD9" w:rsidRDefault="00AD0FD9" w:rsidP="00AD0FD9">
      <w:pPr>
        <w:widowControl w:val="0"/>
        <w:spacing w:after="0" w:line="480" w:lineRule="auto"/>
        <w:ind w:left="0" w:firstLine="0"/>
        <w:jc w:val="center"/>
        <w:rPr>
          <w:rFonts w:ascii="Times New Roman" w:hAnsi="Times New Roman" w:cs="Times New Roman"/>
          <w:sz w:val="24"/>
          <w:szCs w:val="24"/>
        </w:rPr>
      </w:pPr>
    </w:p>
    <w:p w:rsidR="00D6689A" w:rsidRDefault="00D6689A" w:rsidP="00AD0FD9">
      <w:pPr>
        <w:widowControl w:val="0"/>
        <w:spacing w:after="0" w:line="480" w:lineRule="auto"/>
        <w:ind w:left="0" w:firstLine="0"/>
        <w:jc w:val="center"/>
        <w:rPr>
          <w:rFonts w:ascii="Times New Roman" w:hAnsi="Times New Roman" w:cs="Times New Roman"/>
          <w:sz w:val="24"/>
          <w:szCs w:val="24"/>
        </w:rPr>
      </w:pPr>
    </w:p>
    <w:p w:rsidR="00D6689A" w:rsidRDefault="00D6689A" w:rsidP="00AD0FD9">
      <w:pPr>
        <w:widowControl w:val="0"/>
        <w:spacing w:after="0" w:line="480" w:lineRule="auto"/>
        <w:ind w:left="0" w:firstLine="0"/>
        <w:jc w:val="center"/>
        <w:rPr>
          <w:rFonts w:ascii="Times New Roman" w:hAnsi="Times New Roman" w:cs="Times New Roman"/>
          <w:sz w:val="24"/>
          <w:szCs w:val="24"/>
        </w:rPr>
      </w:pPr>
    </w:p>
    <w:p w:rsidR="00D6689A" w:rsidRDefault="00D6689A" w:rsidP="00AD0FD9">
      <w:pPr>
        <w:widowControl w:val="0"/>
        <w:spacing w:after="0" w:line="480" w:lineRule="auto"/>
        <w:ind w:left="0" w:firstLine="0"/>
        <w:jc w:val="center"/>
        <w:rPr>
          <w:rFonts w:ascii="Times New Roman" w:hAnsi="Times New Roman" w:cs="Times New Roman"/>
          <w:sz w:val="24"/>
          <w:szCs w:val="24"/>
        </w:rPr>
      </w:pPr>
    </w:p>
    <w:p w:rsidR="00D6689A" w:rsidRDefault="00D6689A" w:rsidP="00AD0FD9">
      <w:pPr>
        <w:widowControl w:val="0"/>
        <w:spacing w:after="0" w:line="480" w:lineRule="auto"/>
        <w:ind w:left="0" w:firstLine="0"/>
        <w:jc w:val="center"/>
        <w:rPr>
          <w:rFonts w:ascii="Times New Roman" w:hAnsi="Times New Roman" w:cs="Times New Roman"/>
          <w:sz w:val="24"/>
          <w:szCs w:val="24"/>
        </w:rPr>
      </w:pPr>
    </w:p>
    <w:p w:rsidR="00D6689A" w:rsidRDefault="00D6689A" w:rsidP="00AD0FD9">
      <w:pPr>
        <w:widowControl w:val="0"/>
        <w:spacing w:after="0" w:line="480" w:lineRule="auto"/>
        <w:ind w:left="0" w:firstLine="0"/>
        <w:jc w:val="center"/>
        <w:rPr>
          <w:rFonts w:ascii="Times New Roman" w:hAnsi="Times New Roman" w:cs="Times New Roman"/>
          <w:sz w:val="24"/>
          <w:szCs w:val="24"/>
        </w:rPr>
      </w:pPr>
    </w:p>
    <w:p w:rsidR="00D6689A" w:rsidRPr="00D81CA4" w:rsidRDefault="00D6689A" w:rsidP="00AD0FD9">
      <w:pPr>
        <w:widowControl w:val="0"/>
        <w:spacing w:after="0" w:line="480" w:lineRule="auto"/>
        <w:ind w:left="0" w:firstLine="0"/>
        <w:jc w:val="center"/>
        <w:rPr>
          <w:rFonts w:ascii="Times New Roman" w:hAnsi="Times New Roman" w:cs="Times New Roman"/>
          <w:sz w:val="24"/>
          <w:szCs w:val="24"/>
        </w:rPr>
      </w:pPr>
    </w:p>
    <w:p w:rsidR="00AD0FD9" w:rsidRPr="00D81CA4" w:rsidRDefault="00AD0FD9" w:rsidP="00D6689A">
      <w:pPr>
        <w:widowControl w:val="0"/>
        <w:spacing w:after="0" w:line="240" w:lineRule="auto"/>
        <w:ind w:left="0" w:firstLine="0"/>
        <w:jc w:val="center"/>
        <w:rPr>
          <w:rFonts w:ascii="Times New Roman" w:hAnsi="Times New Roman" w:cs="Times New Roman"/>
          <w:sz w:val="24"/>
          <w:szCs w:val="24"/>
        </w:rPr>
      </w:pPr>
    </w:p>
    <w:p w:rsidR="00AD0FD9" w:rsidRPr="00D81CA4" w:rsidRDefault="00AD0FD9" w:rsidP="00D6689A">
      <w:pPr>
        <w:widowControl w:val="0"/>
        <w:spacing w:after="0" w:line="24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t>Unit VI Project</w:t>
      </w:r>
    </w:p>
    <w:p w:rsidR="00AD0FD9" w:rsidRPr="00D81CA4" w:rsidRDefault="00AD0FD9" w:rsidP="00D6689A">
      <w:pPr>
        <w:widowControl w:val="0"/>
        <w:spacing w:after="0" w:line="240" w:lineRule="auto"/>
        <w:ind w:left="0" w:firstLine="0"/>
        <w:jc w:val="center"/>
        <w:rPr>
          <w:rFonts w:ascii="Times New Roman" w:hAnsi="Times New Roman" w:cs="Times New Roman"/>
          <w:sz w:val="24"/>
          <w:szCs w:val="24"/>
        </w:rPr>
      </w:pPr>
    </w:p>
    <w:p w:rsidR="00AD0FD9" w:rsidRPr="00D81CA4" w:rsidRDefault="00AD0FD9" w:rsidP="00AD0FD9">
      <w:pPr>
        <w:widowControl w:val="0"/>
        <w:spacing w:after="0" w:line="480" w:lineRule="auto"/>
        <w:ind w:left="0" w:firstLine="0"/>
        <w:jc w:val="center"/>
        <w:rPr>
          <w:rFonts w:ascii="Times New Roman" w:hAnsi="Times New Roman" w:cs="Times New Roman"/>
          <w:b/>
          <w:sz w:val="24"/>
          <w:szCs w:val="24"/>
        </w:rPr>
      </w:pPr>
      <w:bookmarkStart w:id="0" w:name="_GoBack"/>
      <w:bookmarkEnd w:id="0"/>
      <w:r w:rsidRPr="00D81CA4">
        <w:rPr>
          <w:rFonts w:ascii="Times New Roman" w:hAnsi="Times New Roman" w:cs="Times New Roman"/>
          <w:b/>
          <w:sz w:val="24"/>
          <w:szCs w:val="24"/>
        </w:rPr>
        <w:br w:type="page"/>
      </w:r>
    </w:p>
    <w:p w:rsidR="00AD0FD9" w:rsidRPr="00D81CA4" w:rsidRDefault="00AD0FD9" w:rsidP="00AD0FD9">
      <w:pPr>
        <w:widowControl w:val="0"/>
        <w:spacing w:after="0" w:line="480" w:lineRule="auto"/>
        <w:ind w:left="0" w:firstLine="0"/>
        <w:rPr>
          <w:rFonts w:ascii="Times New Roman" w:hAnsi="Times New Roman" w:cs="Times New Roman"/>
          <w:sz w:val="24"/>
          <w:szCs w:val="24"/>
        </w:rPr>
      </w:pPr>
    </w:p>
    <w:p w:rsidR="00AD0FD9" w:rsidRPr="00D81CA4" w:rsidRDefault="00AD0FD9" w:rsidP="00AD0FD9">
      <w:pPr>
        <w:widowControl w:val="0"/>
        <w:spacing w:after="0" w:line="480" w:lineRule="auto"/>
        <w:ind w:left="-5"/>
        <w:jc w:val="center"/>
        <w:rPr>
          <w:rFonts w:ascii="Times New Roman" w:hAnsi="Times New Roman" w:cs="Times New Roman"/>
          <w:b/>
          <w:sz w:val="24"/>
          <w:szCs w:val="24"/>
        </w:rPr>
      </w:pPr>
      <w:r w:rsidRPr="00D81CA4">
        <w:rPr>
          <w:rFonts w:ascii="Times New Roman" w:hAnsi="Times New Roman" w:cs="Times New Roman"/>
          <w:b/>
          <w:sz w:val="24"/>
          <w:szCs w:val="24"/>
        </w:rPr>
        <w:t>Part 1</w:t>
      </w:r>
    </w:p>
    <w:p w:rsidR="00AD0FD9" w:rsidRPr="00D81CA4" w:rsidRDefault="00AD0FD9" w:rsidP="00AD0FD9">
      <w:pPr>
        <w:widowControl w:val="0"/>
        <w:spacing w:after="0" w:line="480" w:lineRule="auto"/>
        <w:ind w:left="-5"/>
        <w:rPr>
          <w:rFonts w:ascii="Times New Roman" w:hAnsi="Times New Roman" w:cs="Times New Roman"/>
          <w:sz w:val="24"/>
          <w:szCs w:val="24"/>
        </w:rPr>
      </w:pPr>
    </w:p>
    <w:p w:rsidR="00AD0FD9" w:rsidRPr="00D81CA4" w:rsidRDefault="00AD0FD9" w:rsidP="00AD0FD9">
      <w:pPr>
        <w:widowControl w:val="0"/>
        <w:spacing w:line="480" w:lineRule="auto"/>
        <w:rPr>
          <w:rFonts w:ascii="Times New Roman" w:eastAsia="Calibri" w:hAnsi="Times New Roman" w:cs="Times New Roman"/>
          <w:sz w:val="24"/>
          <w:szCs w:val="24"/>
        </w:rPr>
      </w:pPr>
      <w:r w:rsidRPr="00D81CA4">
        <w:rPr>
          <w:rFonts w:ascii="Times New Roman" w:eastAsia="Calibri" w:hAnsi="Times New Roman" w:cs="Times New Roman"/>
          <w:sz w:val="24"/>
          <w:szCs w:val="24"/>
        </w:rPr>
        <w:t xml:space="preserve">Develop an in-depth schedule for the project you selected and used to develop the statement of work and work breakdown structure in Unit III. Please refer to the Integrated Project in Chapter 10 on page 363 (Project Scheduling) of the textbook for more information. Be sure to include the following components: </w:t>
      </w:r>
    </w:p>
    <w:p w:rsidR="00AD0FD9" w:rsidRPr="00D81CA4" w:rsidRDefault="00AD0FD9" w:rsidP="00AD0FD9">
      <w:pPr>
        <w:widowControl w:val="0"/>
        <w:spacing w:line="480" w:lineRule="auto"/>
        <w:rPr>
          <w:rFonts w:ascii="Times New Roman" w:eastAsia="Calibri" w:hAnsi="Times New Roman" w:cs="Times New Roman"/>
          <w:sz w:val="24"/>
          <w:szCs w:val="24"/>
        </w:rPr>
      </w:pPr>
    </w:p>
    <w:p w:rsidR="00AD0FD9" w:rsidRPr="00D81CA4" w:rsidRDefault="00AD0FD9" w:rsidP="00AD0FD9">
      <w:pPr>
        <w:widowControl w:val="0"/>
        <w:spacing w:after="0" w:line="480" w:lineRule="auto"/>
        <w:ind w:left="720" w:firstLine="0"/>
        <w:rPr>
          <w:rFonts w:ascii="Times New Roman" w:eastAsia="Calibri" w:hAnsi="Times New Roman" w:cs="Times New Roman"/>
          <w:sz w:val="24"/>
          <w:szCs w:val="24"/>
        </w:rPr>
      </w:pPr>
      <w:r w:rsidRPr="00D81CA4">
        <w:rPr>
          <w:rFonts w:ascii="Times New Roman" w:eastAsia="Calibri" w:hAnsi="Times New Roman" w:cs="Times New Roman"/>
          <w:sz w:val="24"/>
          <w:szCs w:val="24"/>
        </w:rPr>
        <w:t>.</w:t>
      </w:r>
    </w:p>
    <w:p w:rsidR="00AD0FD9" w:rsidRPr="00D81CA4" w:rsidRDefault="00AD0FD9" w:rsidP="00AD0FD9">
      <w:pPr>
        <w:widowControl w:val="0"/>
        <w:spacing w:after="0" w:line="480" w:lineRule="auto"/>
        <w:ind w:left="0" w:firstLine="0"/>
        <w:rPr>
          <w:rFonts w:ascii="Times New Roman" w:hAnsi="Times New Roman" w:cs="Times New Roman"/>
          <w:sz w:val="24"/>
          <w:szCs w:val="24"/>
        </w:rPr>
      </w:pPr>
    </w:p>
    <w:p w:rsidR="00AD0FD9" w:rsidRPr="00D81CA4" w:rsidRDefault="00AD0FD9" w:rsidP="00AD0FD9">
      <w:pPr>
        <w:spacing w:after="160" w:line="48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t>Project activity network</w:t>
      </w:r>
    </w:p>
    <w:p w:rsidR="00AD0FD9" w:rsidRPr="00D81CA4" w:rsidRDefault="00AD0FD9" w:rsidP="00AD0FD9">
      <w:pPr>
        <w:spacing w:after="160" w:line="480" w:lineRule="auto"/>
        <w:ind w:left="0" w:firstLine="0"/>
        <w:rPr>
          <w:rFonts w:ascii="Times New Roman" w:hAnsi="Times New Roman" w:cs="Times New Roman"/>
          <w:i/>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748C54C5" wp14:editId="469CF0E4">
                <wp:simplePos x="0" y="0"/>
                <wp:positionH relativeFrom="column">
                  <wp:posOffset>3448050</wp:posOffset>
                </wp:positionH>
                <wp:positionV relativeFrom="paragraph">
                  <wp:posOffset>227330</wp:posOffset>
                </wp:positionV>
                <wp:extent cx="914400" cy="50482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914400" cy="5048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8C54C5" id="Rectangle 37" o:spid="_x0000_s1026" style="position:absolute;margin-left:271.5pt;margin-top:17.9pt;width:1in;height:39.7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" fillcolor="white [3201]" strokecolor="#70ad47 [3209]" strokeweight="1pt">
                <v:textbox>
                  <w:txbxContent>
                    <w:p w:rsidR="00AD0FD9" w:rsidRDefault="00AD0FD9" w:rsidP="00AD0FD9">
                      <w:pPr>
                        <w:ind w:left="0"/>
                        <w:jc w:val="center"/>
                      </w:pPr>
                      <w:r>
                        <w:t>E</w:t>
                      </w:r>
                    </w:p>
                  </w:txbxContent>
                </v:textbox>
              </v:rect>
            </w:pict>
          </mc:Fallback>
        </mc:AlternateContent>
      </w:r>
    </w:p>
    <w:p w:rsidR="00AD0FD9" w:rsidRPr="00D81CA4" w:rsidRDefault="00AD0FD9" w:rsidP="00AD0FD9">
      <w:pPr>
        <w:spacing w:after="16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0DD24741" wp14:editId="570435B8">
                <wp:simplePos x="0" y="0"/>
                <wp:positionH relativeFrom="column">
                  <wp:posOffset>4362449</wp:posOffset>
                </wp:positionH>
                <wp:positionV relativeFrom="paragraph">
                  <wp:posOffset>260985</wp:posOffset>
                </wp:positionV>
                <wp:extent cx="2009775" cy="1352550"/>
                <wp:effectExtent l="0" t="0" r="66675" b="57150"/>
                <wp:wrapNone/>
                <wp:docPr id="38" name="Straight Arrow Connector 38"/>
                <wp:cNvGraphicFramePr/>
                <a:graphic xmlns:a="http://schemas.openxmlformats.org/drawingml/2006/main">
                  <a:graphicData uri="http://schemas.microsoft.com/office/word/2010/wordprocessingShape">
                    <wps:wsp>
                      <wps:cNvCnPr/>
                      <wps:spPr>
                        <a:xfrm>
                          <a:off x="0" y="0"/>
                          <a:ext cx="2009775" cy="1352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1D6ECCE" id="_x0000_t32" coordsize="21600,21600" o:spt="32" o:oned="t" path="m,l21600,21600e" filled="f">
                <v:path arrowok="t" fillok="f" o:connecttype="none"/>
                <o:lock v:ext="edit" shapetype="t"/>
              </v:shapetype>
              <v:shape id="Straight Arrow Connector 38" o:spid="_x0000_s1026" type="#_x0000_t32" style="position:absolute;margin-left:343.5pt;margin-top:20.55pt;width:158.25pt;height:106.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578DBB05" wp14:editId="734C8D39">
                <wp:simplePos x="0" y="0"/>
                <wp:positionH relativeFrom="column">
                  <wp:posOffset>2419350</wp:posOffset>
                </wp:positionH>
                <wp:positionV relativeFrom="paragraph">
                  <wp:posOffset>127635</wp:posOffset>
                </wp:positionV>
                <wp:extent cx="1028700" cy="314325"/>
                <wp:effectExtent l="0" t="57150" r="0" b="28575"/>
                <wp:wrapNone/>
                <wp:docPr id="39" name="Straight Arrow Connector 39"/>
                <wp:cNvGraphicFramePr/>
                <a:graphic xmlns:a="http://schemas.openxmlformats.org/drawingml/2006/main">
                  <a:graphicData uri="http://schemas.microsoft.com/office/word/2010/wordprocessingShape">
                    <wps:wsp>
                      <wps:cNvCnPr/>
                      <wps:spPr>
                        <a:xfrm flipV="1">
                          <a:off x="0" y="0"/>
                          <a:ext cx="1028700"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42BBC6" id="Straight Arrow Connector 39" o:spid="_x0000_s1026" type="#_x0000_t32" style="position:absolute;margin-left:190.5pt;margin-top:10.05pt;width:81pt;height:24.7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" strokecolor="#4472c4 [3204]" strokeweight=".5pt">
                <v:stroke endarrow="open" joinstyle="miter"/>
              </v:shape>
            </w:pict>
          </mc:Fallback>
        </mc:AlternateConten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AD2BED0" wp14:editId="61EF1C2F">
                <wp:simplePos x="0" y="0"/>
                <wp:positionH relativeFrom="column">
                  <wp:posOffset>2314575</wp:posOffset>
                </wp:positionH>
                <wp:positionV relativeFrom="paragraph">
                  <wp:posOffset>299720</wp:posOffset>
                </wp:positionV>
                <wp:extent cx="847725" cy="400050"/>
                <wp:effectExtent l="0" t="0" r="85725" b="57150"/>
                <wp:wrapNone/>
                <wp:docPr id="40" name="Straight Arrow Connector 40"/>
                <wp:cNvGraphicFramePr/>
                <a:graphic xmlns:a="http://schemas.openxmlformats.org/drawingml/2006/main">
                  <a:graphicData uri="http://schemas.microsoft.com/office/word/2010/wordprocessingShape">
                    <wps:wsp>
                      <wps:cNvCnPr/>
                      <wps:spPr>
                        <a:xfrm>
                          <a:off x="0" y="0"/>
                          <a:ext cx="8477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D4DCE6" id="Straight Arrow Connector 40" o:spid="_x0000_s1026" type="#_x0000_t32" style="position:absolute;margin-left:182.25pt;margin-top:23.6pt;width:66.75pt;height:31.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D19231F" wp14:editId="38653341">
                <wp:simplePos x="0" y="0"/>
                <wp:positionH relativeFrom="column">
                  <wp:posOffset>1285875</wp:posOffset>
                </wp:positionH>
                <wp:positionV relativeFrom="paragraph">
                  <wp:posOffset>337820</wp:posOffset>
                </wp:positionV>
                <wp:extent cx="457200" cy="400050"/>
                <wp:effectExtent l="0" t="38100" r="57150" b="19050"/>
                <wp:wrapNone/>
                <wp:docPr id="41" name="Straight Arrow Connector 41"/>
                <wp:cNvGraphicFramePr/>
                <a:graphic xmlns:a="http://schemas.openxmlformats.org/drawingml/2006/main">
                  <a:graphicData uri="http://schemas.microsoft.com/office/word/2010/wordprocessingShape">
                    <wps:wsp>
                      <wps:cNvCnPr/>
                      <wps:spPr>
                        <a:xfrm flipV="1">
                          <a:off x="0" y="0"/>
                          <a:ext cx="457200"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4537D7" id="Straight Arrow Connector 41" o:spid="_x0000_s1026" type="#_x0000_t32" style="position:absolute;margin-left:101.25pt;margin-top:26.6pt;width:36pt;height:31.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D6C1A09" wp14:editId="572F8171">
                <wp:simplePos x="0" y="0"/>
                <wp:positionH relativeFrom="column">
                  <wp:posOffset>1743075</wp:posOffset>
                </wp:positionH>
                <wp:positionV relativeFrom="paragraph">
                  <wp:posOffset>13970</wp:posOffset>
                </wp:positionV>
                <wp:extent cx="676275" cy="46672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676275"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6C1A09" id="Rectangle 42" o:spid="_x0000_s1027" style="position:absolute;left:0;text-align:left;margin-left:137.25pt;margin-top:1.1pt;width:53.25pt;height:36.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" fillcolor="white [3201]" strokecolor="#70ad47 [3209]" strokeweight="1pt">
                <v:textbox>
                  <w:txbxContent>
                    <w:p w:rsidR="00AD0FD9" w:rsidRDefault="00AD0FD9" w:rsidP="00AD0FD9">
                      <w:pPr>
                        <w:ind w:left="0"/>
                        <w:jc w:val="center"/>
                      </w:pPr>
                      <w:r>
                        <w:t>B</w:t>
                      </w:r>
                    </w:p>
                  </w:txbxContent>
                </v:textbox>
              </v:rect>
            </w:pict>
          </mc:Fallback>
        </mc:AlternateContent>
      </w:r>
    </w:p>
    <w:p w:rsidR="00AD0FD9" w:rsidRPr="00D81CA4" w:rsidRDefault="00AD0FD9" w:rsidP="00AD0FD9">
      <w:pPr>
        <w:tabs>
          <w:tab w:val="left" w:pos="2790"/>
        </w:tabs>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485B267" wp14:editId="2819F7E8">
                <wp:simplePos x="0" y="0"/>
                <wp:positionH relativeFrom="column">
                  <wp:posOffset>3171825</wp:posOffset>
                </wp:positionH>
                <wp:positionV relativeFrom="paragraph">
                  <wp:posOffset>226060</wp:posOffset>
                </wp:positionV>
                <wp:extent cx="790575" cy="400050"/>
                <wp:effectExtent l="0" t="0" r="28575" b="19050"/>
                <wp:wrapNone/>
                <wp:docPr id="43" name="Rectangle 43"/>
                <wp:cNvGraphicFramePr/>
                <a:graphic xmlns:a="http://schemas.openxmlformats.org/drawingml/2006/main">
                  <a:graphicData uri="http://schemas.microsoft.com/office/word/2010/wordprocessingShape">
                    <wps:wsp>
                      <wps:cNvSpPr/>
                      <wps:spPr>
                        <a:xfrm>
                          <a:off x="0" y="0"/>
                          <a:ext cx="790575" cy="4000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firstLine="0"/>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5B267" id="Rectangle 43" o:spid="_x0000_s1028" style="position:absolute;left:0;text-align:left;margin-left:249.75pt;margin-top:17.8pt;width:62.25pt;height: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" fillcolor="white [3201]" strokecolor="#70ad47 [3209]" strokeweight="1pt">
                <v:textbox>
                  <w:txbxContent>
                    <w:p w:rsidR="00AD0FD9" w:rsidRDefault="00AD0FD9" w:rsidP="00AD0FD9">
                      <w:pPr>
                        <w:ind w:left="0" w:firstLine="0"/>
                        <w:jc w:val="center"/>
                      </w:pPr>
                      <w:r>
                        <w:t>D</w:t>
                      </w:r>
                    </w:p>
                  </w:txbxContent>
                </v:textbox>
              </v:rect>
            </w:pict>
          </mc:Fallback>
        </mc:AlternateContent>
      </w:r>
      <w:r w:rsidRPr="00D81CA4">
        <w:rPr>
          <w:rFonts w:ascii="Times New Roman" w:hAnsi="Times New Roman" w:cs="Times New Roman"/>
          <w:sz w:val="24"/>
          <w:szCs w:val="24"/>
        </w:rPr>
        <w:tab/>
      </w:r>
      <w:r w:rsidRPr="00D81CA4">
        <w:rPr>
          <w:rFonts w:ascii="Times New Roman" w:hAnsi="Times New Roman" w:cs="Times New Roman"/>
          <w:sz w:val="24"/>
          <w:szCs w:val="24"/>
        </w:rPr>
        <w:tab/>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074834A2" wp14:editId="7817EAEA">
                <wp:simplePos x="0" y="0"/>
                <wp:positionH relativeFrom="column">
                  <wp:posOffset>4191000</wp:posOffset>
                </wp:positionH>
                <wp:positionV relativeFrom="paragraph">
                  <wp:posOffset>260985</wp:posOffset>
                </wp:positionV>
                <wp:extent cx="1085850" cy="32385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108585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834A2" id="Rectangle 44" o:spid="_x0000_s1029" style="position:absolute;left:0;text-align:left;margin-left:330pt;margin-top:20.55pt;width:85.5pt;height:2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" fillcolor="white [3201]" strokecolor="#70ad47 [3209]" strokeweight="1pt">
                <v:textbox>
                  <w:txbxContent>
                    <w:p w:rsidR="00AD0FD9" w:rsidRDefault="00AD0FD9" w:rsidP="00AD0FD9">
                      <w:pPr>
                        <w:ind w:left="0"/>
                        <w:jc w:val="center"/>
                      </w:pPr>
                      <w:r>
                        <w:t>F</w:t>
                      </w:r>
                    </w:p>
                  </w:txbxContent>
                </v:textbox>
              </v:rect>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489BF876" wp14:editId="22979E9C">
                <wp:simplePos x="0" y="0"/>
                <wp:positionH relativeFrom="column">
                  <wp:posOffset>3962400</wp:posOffset>
                </wp:positionH>
                <wp:positionV relativeFrom="paragraph">
                  <wp:posOffset>127635</wp:posOffset>
                </wp:positionV>
                <wp:extent cx="228600" cy="257175"/>
                <wp:effectExtent l="0" t="0" r="76200" b="47625"/>
                <wp:wrapNone/>
                <wp:docPr id="45" name="Straight Arrow Connector 45"/>
                <wp:cNvGraphicFramePr/>
                <a:graphic xmlns:a="http://schemas.openxmlformats.org/drawingml/2006/main">
                  <a:graphicData uri="http://schemas.microsoft.com/office/word/2010/wordprocessingShape">
                    <wps:wsp>
                      <wps:cNvCnPr/>
                      <wps:spPr>
                        <a:xfrm>
                          <a:off x="0" y="0"/>
                          <a:ext cx="228600" cy="257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B4A527" id="Straight Arrow Connector 45" o:spid="_x0000_s1026" type="#_x0000_t32" style="position:absolute;margin-left:312pt;margin-top:10.05pt;width:18pt;height:2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2DAC950C" wp14:editId="50DEC70C">
                <wp:simplePos x="0" y="0"/>
                <wp:positionH relativeFrom="column">
                  <wp:posOffset>2419349</wp:posOffset>
                </wp:positionH>
                <wp:positionV relativeFrom="paragraph">
                  <wp:posOffset>257175</wp:posOffset>
                </wp:positionV>
                <wp:extent cx="1190625" cy="400050"/>
                <wp:effectExtent l="0" t="57150" r="0" b="19050"/>
                <wp:wrapNone/>
                <wp:docPr id="46" name="Straight Arrow Connector 46"/>
                <wp:cNvGraphicFramePr/>
                <a:graphic xmlns:a="http://schemas.openxmlformats.org/drawingml/2006/main">
                  <a:graphicData uri="http://schemas.microsoft.com/office/word/2010/wordprocessingShape">
                    <wps:wsp>
                      <wps:cNvCnPr/>
                      <wps:spPr>
                        <a:xfrm flipV="1">
                          <a:off x="0" y="0"/>
                          <a:ext cx="11906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B19DF3" id="Straight Arrow Connector 46" o:spid="_x0000_s1026" type="#_x0000_t32" style="position:absolute;margin-left:190.5pt;margin-top:20.25pt;width:93.75pt;height:31.5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0D870176" wp14:editId="0F4FC724">
                <wp:simplePos x="0" y="0"/>
                <wp:positionH relativeFrom="column">
                  <wp:posOffset>1285875</wp:posOffset>
                </wp:positionH>
                <wp:positionV relativeFrom="paragraph">
                  <wp:posOffset>123825</wp:posOffset>
                </wp:positionV>
                <wp:extent cx="476250" cy="361950"/>
                <wp:effectExtent l="0" t="0" r="57150" b="57150"/>
                <wp:wrapNone/>
                <wp:docPr id="47" name="Straight Arrow Connector 47"/>
                <wp:cNvGraphicFramePr/>
                <a:graphic xmlns:a="http://schemas.openxmlformats.org/drawingml/2006/main">
                  <a:graphicData uri="http://schemas.microsoft.com/office/word/2010/wordprocessingShape">
                    <wps:wsp>
                      <wps:cNvCnPr/>
                      <wps:spPr>
                        <a:xfrm>
                          <a:off x="0" y="0"/>
                          <a:ext cx="476250" cy="361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CB409A" id="Straight Arrow Connector 47" o:spid="_x0000_s1026" type="#_x0000_t32" style="position:absolute;margin-left:101.25pt;margin-top:9.75pt;width:37.5pt;height:2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02975732" wp14:editId="02F8C59A">
                <wp:simplePos x="0" y="0"/>
                <wp:positionH relativeFrom="column">
                  <wp:posOffset>352425</wp:posOffset>
                </wp:positionH>
                <wp:positionV relativeFrom="paragraph">
                  <wp:posOffset>0</wp:posOffset>
                </wp:positionV>
                <wp:extent cx="933450" cy="43815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93345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975732" id="Rectangle 48" o:spid="_x0000_s1030" style="position:absolute;left:0;text-align:left;margin-left:27.75pt;margin-top:0;width:73.5pt;height:34.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" fillcolor="white [3201]" strokecolor="#70ad47 [3209]" strokeweight="1pt">
                <v:textbox>
                  <w:txbxContent>
                    <w:p w:rsidR="00AD0FD9" w:rsidRDefault="00AD0FD9" w:rsidP="00AD0FD9">
                      <w:pPr>
                        <w:ind w:left="0"/>
                        <w:jc w:val="center"/>
                      </w:pPr>
                      <w:r>
                        <w:t>A</w:t>
                      </w:r>
                    </w:p>
                  </w:txbxContent>
                </v:textbox>
              </v:rect>
            </w:pict>
          </mc:Fallback>
        </mc:AlternateConten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1CC14D69" wp14:editId="3EC382EA">
                <wp:simplePos x="0" y="0"/>
                <wp:positionH relativeFrom="column">
                  <wp:posOffset>5276850</wp:posOffset>
                </wp:positionH>
                <wp:positionV relativeFrom="paragraph">
                  <wp:posOffset>73025</wp:posOffset>
                </wp:positionV>
                <wp:extent cx="704850" cy="219075"/>
                <wp:effectExtent l="0" t="0" r="76200" b="85725"/>
                <wp:wrapNone/>
                <wp:docPr id="49" name="Straight Arrow Connector 49"/>
                <wp:cNvGraphicFramePr/>
                <a:graphic xmlns:a="http://schemas.openxmlformats.org/drawingml/2006/main">
                  <a:graphicData uri="http://schemas.microsoft.com/office/word/2010/wordprocessingShape">
                    <wps:wsp>
                      <wps:cNvCnPr/>
                      <wps:spPr>
                        <a:xfrm>
                          <a:off x="0" y="0"/>
                          <a:ext cx="704850" cy="2190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982958" id="Straight Arrow Connector 49" o:spid="_x0000_s1026" type="#_x0000_t32" style="position:absolute;margin-left:415.5pt;margin-top:5.75pt;width:55.5pt;height:17.2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6D823208" wp14:editId="36C653BE">
                <wp:simplePos x="0" y="0"/>
                <wp:positionH relativeFrom="column">
                  <wp:posOffset>5981700</wp:posOffset>
                </wp:positionH>
                <wp:positionV relativeFrom="paragraph">
                  <wp:posOffset>215900</wp:posOffset>
                </wp:positionV>
                <wp:extent cx="914400" cy="447675"/>
                <wp:effectExtent l="0" t="0" r="19050" b="28575"/>
                <wp:wrapNone/>
                <wp:docPr id="50" name="Rectangle 50"/>
                <wp:cNvGraphicFramePr/>
                <a:graphic xmlns:a="http://schemas.openxmlformats.org/drawingml/2006/main">
                  <a:graphicData uri="http://schemas.microsoft.com/office/word/2010/wordprocessingShape">
                    <wps:wsp>
                      <wps:cNvSpPr/>
                      <wps:spPr>
                        <a:xfrm>
                          <a:off x="0" y="0"/>
                          <a:ext cx="914400"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823208" id="Rectangle 50" o:spid="_x0000_s1031" style="position:absolute;left:0;text-align:left;margin-left:471pt;margin-top:17pt;width:1in;height:35.2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" fillcolor="white [3201]" strokecolor="#70ad47 [3209]" strokeweight="1pt">
                <v:textbox>
                  <w:txbxContent>
                    <w:p w:rsidR="00AD0FD9" w:rsidRDefault="00AD0FD9" w:rsidP="00AD0FD9">
                      <w:pPr>
                        <w:ind w:left="0"/>
                        <w:jc w:val="center"/>
                      </w:pPr>
                      <w:r>
                        <w:t>H</w:t>
                      </w:r>
                    </w:p>
                  </w:txbxContent>
                </v:textbox>
              </v:rect>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1877D28" wp14:editId="75D95F44">
                <wp:simplePos x="0" y="0"/>
                <wp:positionH relativeFrom="column">
                  <wp:posOffset>1504950</wp:posOffset>
                </wp:positionH>
                <wp:positionV relativeFrom="paragraph">
                  <wp:posOffset>116840</wp:posOffset>
                </wp:positionV>
                <wp:extent cx="914400" cy="466725"/>
                <wp:effectExtent l="0" t="0" r="19050" b="28575"/>
                <wp:wrapNone/>
                <wp:docPr id="51" name="Rectangle 51"/>
                <wp:cNvGraphicFramePr/>
                <a:graphic xmlns:a="http://schemas.openxmlformats.org/drawingml/2006/main">
                  <a:graphicData uri="http://schemas.microsoft.com/office/word/2010/wordprocessingShape">
                    <wps:wsp>
                      <wps:cNvSpPr/>
                      <wps:spPr>
                        <a:xfrm>
                          <a:off x="0" y="0"/>
                          <a:ext cx="914400"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877D28" id="Rectangle 51" o:spid="_x0000_s1032" style="position:absolute;left:0;text-align:left;margin-left:118.5pt;margin-top:9.2pt;width:1in;height:36.7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" fillcolor="white [3201]" strokecolor="#70ad47 [3209]" strokeweight="1pt">
                <v:textbox>
                  <w:txbxContent>
                    <w:p w:rsidR="00AD0FD9" w:rsidRDefault="00AD0FD9" w:rsidP="00AD0FD9">
                      <w:pPr>
                        <w:ind w:left="0"/>
                        <w:jc w:val="center"/>
                      </w:pPr>
                      <w:r>
                        <w:t>C</w:t>
                      </w:r>
                    </w:p>
                  </w:txbxContent>
                </v:textbox>
              </v:rect>
            </w:pict>
          </mc:Fallback>
        </mc:AlternateConten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2F2897BC" wp14:editId="4351CDA8">
                <wp:simplePos x="0" y="0"/>
                <wp:positionH relativeFrom="column">
                  <wp:posOffset>4467224</wp:posOffset>
                </wp:positionH>
                <wp:positionV relativeFrom="paragraph">
                  <wp:posOffset>104140</wp:posOffset>
                </wp:positionV>
                <wp:extent cx="1514475" cy="514350"/>
                <wp:effectExtent l="0" t="57150" r="0" b="19050"/>
                <wp:wrapNone/>
                <wp:docPr id="52" name="Straight Arrow Connector 52"/>
                <wp:cNvGraphicFramePr/>
                <a:graphic xmlns:a="http://schemas.openxmlformats.org/drawingml/2006/main">
                  <a:graphicData uri="http://schemas.microsoft.com/office/word/2010/wordprocessingShape">
                    <wps:wsp>
                      <wps:cNvCnPr/>
                      <wps:spPr>
                        <a:xfrm flipV="1">
                          <a:off x="0" y="0"/>
                          <a:ext cx="1514475"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865DE5" id="Straight Arrow Connector 52" o:spid="_x0000_s1026" type="#_x0000_t32" style="position:absolute;margin-left:351.75pt;margin-top:8.2pt;width:119.25pt;height:40.5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344B6F03" wp14:editId="4CEE9CC8">
                <wp:simplePos x="0" y="0"/>
                <wp:positionH relativeFrom="column">
                  <wp:posOffset>2419350</wp:posOffset>
                </wp:positionH>
                <wp:positionV relativeFrom="paragraph">
                  <wp:posOffset>218440</wp:posOffset>
                </wp:positionV>
                <wp:extent cx="1162050" cy="447675"/>
                <wp:effectExtent l="0" t="0" r="76200" b="66675"/>
                <wp:wrapNone/>
                <wp:docPr id="53" name="Straight Arrow Connector 53"/>
                <wp:cNvGraphicFramePr/>
                <a:graphic xmlns:a="http://schemas.openxmlformats.org/drawingml/2006/main">
                  <a:graphicData uri="http://schemas.microsoft.com/office/word/2010/wordprocessingShape">
                    <wps:wsp>
                      <wps:cNvCnPr/>
                      <wps:spPr>
                        <a:xfrm>
                          <a:off x="0" y="0"/>
                          <a:ext cx="1162050" cy="447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DF4324" id="Straight Arrow Connector 53" o:spid="_x0000_s1026" type="#_x0000_t32" style="position:absolute;margin-left:190.5pt;margin-top:17.2pt;width:91.5pt;height:35.2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" strokecolor="#4472c4 [3204]" strokeweight=".5pt">
                <v:stroke endarrow="open" joinstyle="miter"/>
              </v:shape>
            </w:pict>
          </mc:Fallback>
        </mc:AlternateConten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79018490" wp14:editId="4A477555">
                <wp:simplePos x="0" y="0"/>
                <wp:positionH relativeFrom="column">
                  <wp:posOffset>3552825</wp:posOffset>
                </wp:positionH>
                <wp:positionV relativeFrom="paragraph">
                  <wp:posOffset>40640</wp:posOffset>
                </wp:positionV>
                <wp:extent cx="914400" cy="447675"/>
                <wp:effectExtent l="0" t="0" r="19050" b="28575"/>
                <wp:wrapNone/>
                <wp:docPr id="54" name="Rectangle 54"/>
                <wp:cNvGraphicFramePr/>
                <a:graphic xmlns:a="http://schemas.openxmlformats.org/drawingml/2006/main">
                  <a:graphicData uri="http://schemas.microsoft.com/office/word/2010/wordprocessingShape">
                    <wps:wsp>
                      <wps:cNvSpPr/>
                      <wps:spPr>
                        <a:xfrm>
                          <a:off x="0" y="0"/>
                          <a:ext cx="914400"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018490" id="Rectangle 54" o:spid="_x0000_s1033" style="position:absolute;left:0;text-align:left;margin-left:279.75pt;margin-top:3.2pt;width:1in;height:35.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" fillcolor="white [3201]" strokecolor="#70ad47 [3209]" strokeweight="1pt">
                <v:textbox>
                  <w:txbxContent>
                    <w:p w:rsidR="00AD0FD9" w:rsidRDefault="00AD0FD9" w:rsidP="00AD0FD9">
                      <w:pPr>
                        <w:ind w:left="0"/>
                        <w:jc w:val="center"/>
                      </w:pPr>
                      <w:r>
                        <w:t>G</w:t>
                      </w:r>
                    </w:p>
                  </w:txbxContent>
                </v:textbox>
              </v:rect>
            </w:pict>
          </mc:Fallback>
        </mc:AlternateContent>
      </w:r>
    </w:p>
    <w:p w:rsidR="00AD0FD9" w:rsidRPr="00D81CA4" w:rsidRDefault="00AD0FD9" w:rsidP="00AD0FD9">
      <w:pPr>
        <w:spacing w:after="160" w:line="48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br w:type="page"/>
      </w:r>
    </w:p>
    <w:p w:rsidR="00AD0FD9" w:rsidRPr="00D81CA4" w:rsidRDefault="00AD0FD9" w:rsidP="00AD0FD9">
      <w:pPr>
        <w:widowControl w:val="0"/>
        <w:spacing w:after="0" w:line="480" w:lineRule="auto"/>
        <w:ind w:left="0" w:firstLine="0"/>
        <w:rPr>
          <w:rFonts w:ascii="Times New Roman" w:hAnsi="Times New Roman" w:cs="Times New Roman"/>
          <w:sz w:val="24"/>
          <w:szCs w:val="24"/>
        </w:rPr>
      </w:pPr>
    </w:p>
    <w:p w:rsidR="00AD0FD9" w:rsidRPr="00D81CA4" w:rsidRDefault="00AD0FD9" w:rsidP="00AD0FD9">
      <w:pPr>
        <w:widowControl w:val="0"/>
        <w:spacing w:after="0" w:line="480" w:lineRule="auto"/>
        <w:ind w:left="0" w:firstLine="0"/>
        <w:rPr>
          <w:rFonts w:ascii="Times New Roman" w:hAnsi="Times New Roman" w:cs="Times New Roman"/>
          <w:sz w:val="24"/>
          <w:szCs w:val="24"/>
        </w:rPr>
      </w:pPr>
    </w:p>
    <w:p w:rsidR="00AD0FD9" w:rsidRPr="00D81CA4" w:rsidRDefault="00AD0FD9" w:rsidP="00AD0FD9">
      <w:pPr>
        <w:widowControl w:val="0"/>
        <w:spacing w:after="0" w:line="480" w:lineRule="auto"/>
        <w:ind w:left="-5"/>
        <w:jc w:val="center"/>
        <w:rPr>
          <w:rFonts w:ascii="Times New Roman" w:hAnsi="Times New Roman" w:cs="Times New Roman"/>
          <w:b/>
          <w:sz w:val="24"/>
          <w:szCs w:val="24"/>
        </w:rPr>
      </w:pPr>
      <w:r w:rsidRPr="00D81CA4">
        <w:rPr>
          <w:rFonts w:ascii="Times New Roman" w:hAnsi="Times New Roman" w:cs="Times New Roman"/>
          <w:b/>
          <w:sz w:val="24"/>
          <w:szCs w:val="24"/>
        </w:rPr>
        <w:t>Part 2</w:t>
      </w:r>
    </w:p>
    <w:p w:rsidR="00AD0FD9" w:rsidRPr="00D81CA4" w:rsidRDefault="00AD0FD9" w:rsidP="00AD0FD9">
      <w:pPr>
        <w:widowControl w:val="0"/>
        <w:spacing w:after="0" w:line="480" w:lineRule="auto"/>
        <w:ind w:left="0" w:firstLine="0"/>
        <w:rPr>
          <w:rFonts w:ascii="Times New Roman" w:hAnsi="Times New Roman" w:cs="Times New Roman"/>
          <w:sz w:val="24"/>
          <w:szCs w:val="24"/>
        </w:rPr>
      </w:pPr>
    </w:p>
    <w:p w:rsidR="00AD0FD9" w:rsidRPr="00D81CA4" w:rsidRDefault="00AD0FD9" w:rsidP="00AD0FD9">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 xml:space="preserve">Please complete Case Study 10.1: Project Scheduling at </w:t>
      </w:r>
      <w:proofErr w:type="spellStart"/>
      <w:r w:rsidRPr="00D81CA4">
        <w:rPr>
          <w:rFonts w:ascii="Times New Roman" w:hAnsi="Times New Roman" w:cs="Times New Roman"/>
          <w:sz w:val="24"/>
          <w:szCs w:val="24"/>
        </w:rPr>
        <w:t>Blanque</w:t>
      </w:r>
      <w:proofErr w:type="spellEnd"/>
      <w:r w:rsidRPr="00D81CA4">
        <w:rPr>
          <w:rFonts w:ascii="Times New Roman" w:hAnsi="Times New Roman" w:cs="Times New Roman"/>
          <w:sz w:val="24"/>
          <w:szCs w:val="24"/>
        </w:rPr>
        <w:t xml:space="preserve"> Check Construction on page 360 of the </w:t>
      </w:r>
      <w:r w:rsidR="00D6689A" w:rsidRPr="00D81CA4">
        <w:rPr>
          <w:rFonts w:ascii="Times New Roman" w:hAnsi="Times New Roman" w:cs="Times New Roman"/>
          <w:sz w:val="24"/>
          <w:szCs w:val="24"/>
        </w:rPr>
        <w:t>textbook and</w:t>
      </w:r>
      <w:r w:rsidRPr="00D81CA4">
        <w:rPr>
          <w:rFonts w:ascii="Times New Roman" w:hAnsi="Times New Roman" w:cs="Times New Roman"/>
          <w:sz w:val="24"/>
          <w:szCs w:val="24"/>
        </w:rPr>
        <w:t xml:space="preserve"> answer the three questions at the end. </w:t>
      </w:r>
    </w:p>
    <w:p w:rsidR="00AD0FD9" w:rsidRPr="00D81CA4" w:rsidRDefault="00AD0FD9" w:rsidP="00AD0FD9">
      <w:pPr>
        <w:spacing w:line="480" w:lineRule="auto"/>
        <w:ind w:left="0" w:firstLine="0"/>
        <w:rPr>
          <w:rFonts w:ascii="Times New Roman" w:hAnsi="Times New Roman" w:cs="Times New Roman"/>
          <w:sz w:val="24"/>
          <w:szCs w:val="24"/>
        </w:rPr>
      </w:pPr>
    </w:p>
    <w:p w:rsidR="00AD0FD9" w:rsidRPr="00D81CA4" w:rsidRDefault="00AD0FD9" w:rsidP="00AD0FD9">
      <w:pPr>
        <w:spacing w:line="480" w:lineRule="auto"/>
        <w:jc w:val="center"/>
        <w:rPr>
          <w:rFonts w:ascii="Times New Roman" w:hAnsi="Times New Roman" w:cs="Times New Roman"/>
          <w:b/>
          <w:sz w:val="24"/>
          <w:szCs w:val="24"/>
        </w:rPr>
      </w:pPr>
      <w:r w:rsidRPr="00D81CA4">
        <w:rPr>
          <w:rFonts w:ascii="Times New Roman" w:hAnsi="Times New Roman" w:cs="Times New Roman"/>
          <w:b/>
          <w:sz w:val="24"/>
          <w:szCs w:val="24"/>
        </w:rPr>
        <w:t>Risk analysis in project management</w: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Introduction</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Risk analysis is the process the project managers use in the identification and analysis of potential occurrences that could have negative impacts in the course of executing a project. This move significantly supports the management team to develop strategies towards mitigation on these risks towards ensuring overall performance for their projects</w:t>
      </w:r>
      <w:r w:rsidRPr="00D81CA4">
        <w:rPr>
          <w:rFonts w:ascii="Times New Roman" w:eastAsia="Times New Roman" w:hAnsi="Times New Roman" w:cs="Times New Roman"/>
          <w:sz w:val="24"/>
          <w:szCs w:val="24"/>
        </w:rPr>
        <w:t xml:space="preserve"> (</w:t>
      </w:r>
      <w:proofErr w:type="spellStart"/>
      <w:r w:rsidRPr="00D81CA4">
        <w:rPr>
          <w:rFonts w:ascii="Times New Roman" w:eastAsia="Times New Roman" w:hAnsi="Times New Roman" w:cs="Times New Roman"/>
          <w:sz w:val="24"/>
          <w:szCs w:val="24"/>
        </w:rPr>
        <w:t>Aven</w:t>
      </w:r>
      <w:proofErr w:type="spellEnd"/>
      <w:r w:rsidRPr="00D81CA4">
        <w:rPr>
          <w:rFonts w:ascii="Times New Roman" w:eastAsia="Times New Roman" w:hAnsi="Times New Roman" w:cs="Times New Roman"/>
          <w:sz w:val="24"/>
          <w:szCs w:val="24"/>
        </w:rPr>
        <w:t>, T., 2011)</w:t>
      </w:r>
      <w:r w:rsidRPr="00D81CA4">
        <w:rPr>
          <w:rFonts w:ascii="Times New Roman" w:hAnsi="Times New Roman" w:cs="Times New Roman"/>
          <w:sz w:val="24"/>
          <w:szCs w:val="24"/>
        </w:rPr>
        <w:t xml:space="preserve">. There are two fundamental techniques used in conduction risk analysis, this include; quantitative and qualitative risk analysis techniques. </w:t>
      </w:r>
      <w:proofErr w:type="gramStart"/>
      <w:r w:rsidRPr="00D81CA4">
        <w:rPr>
          <w:rFonts w:ascii="Times New Roman" w:hAnsi="Times New Roman" w:cs="Times New Roman"/>
          <w:sz w:val="24"/>
          <w:szCs w:val="24"/>
        </w:rPr>
        <w:t>This techniques</w:t>
      </w:r>
      <w:proofErr w:type="gramEnd"/>
      <w:r w:rsidRPr="00D81CA4">
        <w:rPr>
          <w:rFonts w:ascii="Times New Roman" w:hAnsi="Times New Roman" w:cs="Times New Roman"/>
          <w:sz w:val="24"/>
          <w:szCs w:val="24"/>
        </w:rPr>
        <w:t xml:space="preserve"> focus on determining both the level of the uncertainty and the impact associated to these risks. This study focuses on process of evaluating project risks using both the qualitative and quantitative analysis techniques that provide results used to develop risk management plans.</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The fundamental risky factors associated with these projects include; the performance risk, schedule and cost risk factors</w:t>
      </w:r>
      <w:r w:rsidRPr="00D81CA4">
        <w:rPr>
          <w:rFonts w:ascii="Times New Roman" w:eastAsia="Times New Roman" w:hAnsi="Times New Roman" w:cs="Times New Roman"/>
          <w:sz w:val="24"/>
          <w:szCs w:val="24"/>
        </w:rPr>
        <w:t xml:space="preserve"> (</w:t>
      </w:r>
      <w:proofErr w:type="spellStart"/>
      <w:r w:rsidRPr="00D81CA4">
        <w:rPr>
          <w:rFonts w:ascii="Times New Roman" w:eastAsia="Times New Roman" w:hAnsi="Times New Roman" w:cs="Times New Roman"/>
          <w:sz w:val="24"/>
          <w:szCs w:val="24"/>
        </w:rPr>
        <w:t>Chien</w:t>
      </w:r>
      <w:proofErr w:type="spellEnd"/>
      <w:r w:rsidRPr="00D81CA4">
        <w:rPr>
          <w:rFonts w:ascii="Times New Roman" w:eastAsia="Times New Roman" w:hAnsi="Times New Roman" w:cs="Times New Roman"/>
          <w:sz w:val="24"/>
          <w:szCs w:val="24"/>
        </w:rPr>
        <w:t xml:space="preserve">, K. F et al, 2014). </w: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Cost risk</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This risk is associated with the increase of project cost more than actual estimates in the budget. Poor estimation can easily result in escalation of project costs, this normally happen due to the use of poor </w:t>
      </w:r>
      <w:r w:rsidRPr="00D81CA4">
        <w:rPr>
          <w:rFonts w:ascii="Times New Roman" w:hAnsi="Times New Roman" w:cs="Times New Roman"/>
          <w:sz w:val="24"/>
          <w:szCs w:val="24"/>
        </w:rPr>
        <w:lastRenderedPageBreak/>
        <w:t>cost estimation tactics ultimately jeopardizing the accuracy required. Cost risk can easily result in performance risk in situations where the cost overruns consequently reduction in quality of a project. Further, cost risk can also result to schedule risk in circumstance where schedule is prolonged due to insufficient funds that may support the completion of a project within the speculated time. The work breakdown structure is normally used in cost analysis because it provides the breakdown of all project activities with their corresponding costs associated to them. Probability distributions are used to determine the probability of occurrence of cost-related risks.</w: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Performance risk</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This is the probability of a project failing to achieve the results as intended or even failing to meet the necessary requirements as justified to the project. Furthermore, performance risk is concerned on whether a given project will produce outcomes consistent with specifications made during the planning process or not. Performance risk can result to cost and schedule hazards if technical problems intensify the timeframe and financial estimates of projects.</w: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Schedule risk</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This type of risk affects the project by making it to take longer duration of time than planned for in the initial time plan. This type of risk can result to cost risks if the project takes longer time to completion than planned. Additionally, schedule risk may also result to performance risk if the project is completed too late therefore behind schedule of achieving the purpose for its implementation. The Gantt chart one of the techniques that have dominated the schedule risk analysis. The Gantt chart gives a summary of the progress of various activities by listing them against the duration of time expected for their completion. Further, there are other risk factors associated with the execution of a project which tend to increase the magnitude of schedule, cost as well as performance problems. Some of this include; legal risk, external hazards risk governance risk, operational risks and market risks.</w:t>
      </w:r>
    </w:p>
    <w:p w:rsidR="00AD0FD9" w:rsidRPr="00D81CA4" w:rsidRDefault="00AD0FD9" w:rsidP="00AD0FD9">
      <w:pPr>
        <w:spacing w:line="480" w:lineRule="auto"/>
        <w:jc w:val="center"/>
        <w:rPr>
          <w:rFonts w:ascii="Times New Roman" w:hAnsi="Times New Roman" w:cs="Times New Roman"/>
          <w:b/>
          <w:sz w:val="24"/>
          <w:szCs w:val="24"/>
        </w:rPr>
      </w:pPr>
      <w:r w:rsidRPr="00D81CA4">
        <w:rPr>
          <w:rFonts w:ascii="Times New Roman" w:hAnsi="Times New Roman" w:cs="Times New Roman"/>
          <w:b/>
          <w:sz w:val="24"/>
          <w:szCs w:val="24"/>
        </w:rPr>
        <w:lastRenderedPageBreak/>
        <w:t>Quantitative technique of risk evaluation</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Quantitative risk analysis is a method that project managers use to measure the probability of future occurring on projects, ultimately determining the probability of accomplishing total budget, performance and planned objectives of a project</w:t>
      </w:r>
      <w:r w:rsidRPr="00D81CA4">
        <w:rPr>
          <w:rFonts w:ascii="Times New Roman" w:eastAsia="Times New Roman" w:hAnsi="Times New Roman" w:cs="Times New Roman"/>
          <w:sz w:val="24"/>
          <w:szCs w:val="24"/>
        </w:rPr>
        <w:t xml:space="preserve"> (Guo, J. J et al, 2010)</w:t>
      </w:r>
      <w:r w:rsidRPr="00D81CA4">
        <w:rPr>
          <w:rFonts w:ascii="Times New Roman" w:hAnsi="Times New Roman" w:cs="Times New Roman"/>
          <w:sz w:val="24"/>
          <w:szCs w:val="24"/>
        </w:rPr>
        <w:t xml:space="preserve">. Qualitative analysis </w:t>
      </w:r>
      <w:proofErr w:type="gramStart"/>
      <w:r w:rsidRPr="00D81CA4">
        <w:rPr>
          <w:rFonts w:ascii="Times New Roman" w:hAnsi="Times New Roman" w:cs="Times New Roman"/>
          <w:sz w:val="24"/>
          <w:szCs w:val="24"/>
        </w:rPr>
        <w:t>is able to</w:t>
      </w:r>
      <w:proofErr w:type="gramEnd"/>
      <w:r w:rsidRPr="00D81CA4">
        <w:rPr>
          <w:rFonts w:ascii="Times New Roman" w:hAnsi="Times New Roman" w:cs="Times New Roman"/>
          <w:sz w:val="24"/>
          <w:szCs w:val="24"/>
        </w:rPr>
        <w:t xml:space="preserve"> provide better overall analysis results as it uses individual risk tin evaluating overall project risk. Better estimates are also derived from the use of this analysis technique. This analysis model uses various techniques and tools to determine the overall project risk. The </w:t>
      </w:r>
      <w:r w:rsidR="00D6689A" w:rsidRPr="00D81CA4">
        <w:rPr>
          <w:rFonts w:ascii="Times New Roman" w:hAnsi="Times New Roman" w:cs="Times New Roman"/>
          <w:sz w:val="24"/>
          <w:szCs w:val="24"/>
        </w:rPr>
        <w:t>three-point</w:t>
      </w:r>
      <w:r w:rsidRPr="00D81CA4">
        <w:rPr>
          <w:rFonts w:ascii="Times New Roman" w:hAnsi="Times New Roman" w:cs="Times New Roman"/>
          <w:sz w:val="24"/>
          <w:szCs w:val="24"/>
        </w:rPr>
        <w:t xml:space="preserve"> estimate for instance uses the pessimistic, optimistic and the most likely values to determine the best estimates. This technique use is used in development of probability distributions that represents the consequences of any occurrences in the coming times based on </w:t>
      </w:r>
      <w:proofErr w:type="gramStart"/>
      <w:r w:rsidRPr="00D81CA4">
        <w:rPr>
          <w:rFonts w:ascii="Times New Roman" w:hAnsi="Times New Roman" w:cs="Times New Roman"/>
          <w:sz w:val="24"/>
          <w:szCs w:val="24"/>
        </w:rPr>
        <w:t>particular information</w:t>
      </w:r>
      <w:proofErr w:type="gramEnd"/>
      <w:r w:rsidRPr="00D81CA4">
        <w:rPr>
          <w:rFonts w:ascii="Times New Roman" w:hAnsi="Times New Roman" w:cs="Times New Roman"/>
          <w:sz w:val="24"/>
          <w:szCs w:val="24"/>
        </w:rPr>
        <w:t xml:space="preserve">. In evaluation of a schedule risk for instance this model focuses on the minimum duration for the completion of a project, the longest time taken to complete project and eventually the actual time taken to complete any project. </w:t>
      </w:r>
    </w:p>
    <w:p w:rsidR="00AD0FD9" w:rsidRPr="00D81CA4" w:rsidRDefault="00AD0FD9" w:rsidP="00AD0FD9">
      <w:pPr>
        <w:spacing w:line="480" w:lineRule="auto"/>
        <w:jc w:val="center"/>
        <w:rPr>
          <w:rFonts w:ascii="Times New Roman" w:hAnsi="Times New Roman" w:cs="Times New Roman"/>
          <w:b/>
          <w:sz w:val="24"/>
          <w:szCs w:val="24"/>
        </w:rPr>
      </w:pPr>
      <w:r w:rsidRPr="00D81CA4">
        <w:rPr>
          <w:rFonts w:ascii="Times New Roman" w:hAnsi="Times New Roman" w:cs="Times New Roman"/>
          <w:b/>
          <w:sz w:val="24"/>
          <w:szCs w:val="24"/>
        </w:rPr>
        <w:t>Qualitative technique of risk evaluation</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This technique mainly focuses on the overall effects of risks in a project without use of numerical estimations. Further this technique conducts analysis based on ratings and probability of occurrences of any events in the execution of any project. Risk ratings are normally captured in the risk register prepared </w:t>
      </w:r>
      <w:r w:rsidRPr="00D81CA4">
        <w:rPr>
          <w:rFonts w:ascii="Times New Roman" w:eastAsia="Times New Roman" w:hAnsi="Times New Roman" w:cs="Times New Roman"/>
          <w:sz w:val="24"/>
          <w:szCs w:val="24"/>
        </w:rPr>
        <w:t>(</w:t>
      </w:r>
      <w:proofErr w:type="spellStart"/>
      <w:r w:rsidRPr="00D81CA4">
        <w:rPr>
          <w:rFonts w:ascii="Times New Roman" w:eastAsia="Times New Roman" w:hAnsi="Times New Roman" w:cs="Times New Roman"/>
          <w:sz w:val="24"/>
          <w:szCs w:val="24"/>
        </w:rPr>
        <w:t>Zambon</w:t>
      </w:r>
      <w:proofErr w:type="spellEnd"/>
      <w:r w:rsidRPr="00D81CA4">
        <w:rPr>
          <w:rFonts w:ascii="Times New Roman" w:eastAsia="Times New Roman" w:hAnsi="Times New Roman" w:cs="Times New Roman"/>
          <w:sz w:val="24"/>
          <w:szCs w:val="24"/>
        </w:rPr>
        <w:t>, E et al, 2011)</w:t>
      </w:r>
      <w:r w:rsidRPr="00D81CA4">
        <w:rPr>
          <w:rFonts w:ascii="Times New Roman" w:hAnsi="Times New Roman" w:cs="Times New Roman"/>
          <w:sz w:val="24"/>
          <w:szCs w:val="24"/>
        </w:rPr>
        <w:t xml:space="preserve">. This model of analysis applies </w:t>
      </w:r>
      <w:proofErr w:type="gramStart"/>
      <w:r w:rsidRPr="00D81CA4">
        <w:rPr>
          <w:rFonts w:ascii="Times New Roman" w:hAnsi="Times New Roman" w:cs="Times New Roman"/>
          <w:sz w:val="24"/>
          <w:szCs w:val="24"/>
        </w:rPr>
        <w:t>a number of</w:t>
      </w:r>
      <w:proofErr w:type="gramEnd"/>
      <w:r w:rsidRPr="00D81CA4">
        <w:rPr>
          <w:rFonts w:ascii="Times New Roman" w:hAnsi="Times New Roman" w:cs="Times New Roman"/>
          <w:sz w:val="24"/>
          <w:szCs w:val="24"/>
        </w:rPr>
        <w:t xml:space="preserve"> approaches including these include; the kiss and probability methods. However, the kiss method is normally preferred in small projects with teams that have little capacity to access risks associated with execution of projects. This method usually rate risks on one-dimensional approach as; low, high, very low, very high, or even medium.  The probability method on the other hand is applied in more complex projects and team members experienced in the field of assessment of risks associated to projects. Additionally, this method uses a two-dimensional approach to measure the rate of probability or even the impact associated with a </w:t>
      </w:r>
      <w:r w:rsidRPr="00D81CA4">
        <w:rPr>
          <w:rFonts w:ascii="Times New Roman" w:hAnsi="Times New Roman" w:cs="Times New Roman"/>
          <w:sz w:val="24"/>
          <w:szCs w:val="24"/>
        </w:rPr>
        <w:lastRenderedPageBreak/>
        <w:t>particular risk in the implementation of projects. The impact of a risk is the effect of any risk associated with impacts in cost, quality, scope and schedule of projects.</w:t>
      </w:r>
    </w:p>
    <w:p w:rsidR="00AD0FD9" w:rsidRPr="00D81CA4" w:rsidRDefault="00AD0FD9" w:rsidP="00AD0FD9">
      <w:pPr>
        <w:spacing w:line="480" w:lineRule="auto"/>
        <w:ind w:left="0" w:firstLine="0"/>
        <w:rPr>
          <w:rFonts w:ascii="Times New Roman" w:hAnsi="Times New Roman" w:cs="Times New Roman"/>
          <w:b/>
          <w:sz w:val="24"/>
          <w:szCs w:val="24"/>
        </w:rPr>
      </w:pPr>
    </w:p>
    <w:p w:rsidR="00AD0FD9" w:rsidRPr="00D81CA4" w:rsidRDefault="00AD0FD9" w:rsidP="00AD0FD9">
      <w:pPr>
        <w:spacing w:line="480" w:lineRule="auto"/>
        <w:jc w:val="center"/>
        <w:rPr>
          <w:rFonts w:ascii="Times New Roman" w:hAnsi="Times New Roman" w:cs="Times New Roman"/>
          <w:b/>
          <w:sz w:val="24"/>
          <w:szCs w:val="24"/>
        </w:rPr>
      </w:pPr>
      <w:r w:rsidRPr="00D81CA4">
        <w:rPr>
          <w:rFonts w:ascii="Times New Roman" w:hAnsi="Times New Roman" w:cs="Times New Roman"/>
          <w:b/>
          <w:sz w:val="24"/>
          <w:szCs w:val="24"/>
        </w:rPr>
        <w:t>Preliminary strategies for risk mitigation</w:t>
      </w:r>
    </w:p>
    <w:p w:rsidR="00AD0FD9" w:rsidRPr="00D81CA4" w:rsidRDefault="00AD0FD9" w:rsidP="00AD0FD9">
      <w:pPr>
        <w:spacing w:line="480" w:lineRule="auto"/>
        <w:rPr>
          <w:rFonts w:ascii="Times New Roman" w:eastAsia="Times New Roman" w:hAnsi="Times New Roman" w:cs="Times New Roman"/>
          <w:sz w:val="24"/>
          <w:szCs w:val="24"/>
        </w:rPr>
      </w:pPr>
      <w:r w:rsidRPr="00D81CA4">
        <w:rPr>
          <w:rFonts w:ascii="Times New Roman" w:hAnsi="Times New Roman" w:cs="Times New Roman"/>
          <w:sz w:val="24"/>
          <w:szCs w:val="24"/>
        </w:rPr>
        <w:t>The fundamental role of risk analysis is enabling the project team to manage and ultimately mitigate risks associated with projects. (</w:t>
      </w:r>
      <w:r w:rsidRPr="00D81CA4">
        <w:rPr>
          <w:rFonts w:ascii="Times New Roman" w:eastAsia="Times New Roman" w:hAnsi="Times New Roman" w:cs="Times New Roman"/>
          <w:sz w:val="24"/>
          <w:szCs w:val="24"/>
        </w:rPr>
        <w:t xml:space="preserve">Stewart, M. G. 2008). </w:t>
      </w:r>
      <w:r w:rsidRPr="00D81CA4">
        <w:rPr>
          <w:rFonts w:ascii="Times New Roman" w:hAnsi="Times New Roman" w:cs="Times New Roman"/>
          <w:sz w:val="24"/>
          <w:szCs w:val="24"/>
        </w:rPr>
        <w:t>There are four major strategies that are used to mitigate risks, they include; acceptance, avoidance, transfer and control.</w: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Avoidance</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Risks that are associated with negative implications can be avoided. This is only achieved through designing the root causes of the risks and plan on mechanism that can be used to completely avoid these risks. Further, the organization can develop policies that can assist the organization speculate </w:t>
      </w:r>
      <w:r w:rsidR="00D6689A" w:rsidRPr="00D81CA4">
        <w:rPr>
          <w:rFonts w:ascii="Times New Roman" w:hAnsi="Times New Roman" w:cs="Times New Roman"/>
          <w:sz w:val="24"/>
          <w:szCs w:val="24"/>
        </w:rPr>
        <w:t>these events</w:t>
      </w:r>
      <w:r w:rsidRPr="00D81CA4">
        <w:rPr>
          <w:rFonts w:ascii="Times New Roman" w:hAnsi="Times New Roman" w:cs="Times New Roman"/>
          <w:sz w:val="24"/>
          <w:szCs w:val="24"/>
        </w:rPr>
        <w:t xml:space="preserve"> hence completely avoid </w:t>
      </w:r>
      <w:r w:rsidR="00D6689A" w:rsidRPr="00D81CA4">
        <w:rPr>
          <w:rFonts w:ascii="Times New Roman" w:hAnsi="Times New Roman" w:cs="Times New Roman"/>
          <w:sz w:val="24"/>
          <w:szCs w:val="24"/>
        </w:rPr>
        <w:t>these risky situations</w:t>
      </w:r>
      <w:r w:rsidRPr="00D81CA4">
        <w:rPr>
          <w:rFonts w:ascii="Times New Roman" w:hAnsi="Times New Roman" w:cs="Times New Roman"/>
          <w:sz w:val="24"/>
          <w:szCs w:val="24"/>
        </w:rPr>
        <w:t>.</w: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Acceptance</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If the failure associated with the risk is estimated to be at a low level, then the organization may accept this risk. Ensure that you have </w:t>
      </w:r>
      <w:proofErr w:type="gramStart"/>
      <w:r w:rsidRPr="00D81CA4">
        <w:rPr>
          <w:rFonts w:ascii="Times New Roman" w:hAnsi="Times New Roman" w:cs="Times New Roman"/>
          <w:sz w:val="24"/>
          <w:szCs w:val="24"/>
        </w:rPr>
        <w:t>sufficient</w:t>
      </w:r>
      <w:proofErr w:type="gramEnd"/>
      <w:r w:rsidRPr="00D81CA4">
        <w:rPr>
          <w:rFonts w:ascii="Times New Roman" w:hAnsi="Times New Roman" w:cs="Times New Roman"/>
          <w:sz w:val="24"/>
          <w:szCs w:val="24"/>
        </w:rPr>
        <w:t xml:space="preserve"> information regarding this risk ultimately able to predict on the consequences for </w:t>
      </w:r>
      <w:r w:rsidR="00D6689A" w:rsidRPr="00D81CA4">
        <w:rPr>
          <w:rFonts w:ascii="Times New Roman" w:hAnsi="Times New Roman" w:cs="Times New Roman"/>
          <w:sz w:val="24"/>
          <w:szCs w:val="24"/>
        </w:rPr>
        <w:t>this risk</w:t>
      </w:r>
      <w:r w:rsidRPr="00D81CA4">
        <w:rPr>
          <w:rFonts w:ascii="Times New Roman" w:hAnsi="Times New Roman" w:cs="Times New Roman"/>
          <w:sz w:val="24"/>
          <w:szCs w:val="24"/>
        </w:rPr>
        <w:t>.</w: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Control</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This strategy focuses on management of decisions at the organizational level regarding to </w:t>
      </w:r>
      <w:r w:rsidR="00D6689A" w:rsidRPr="00D81CA4">
        <w:rPr>
          <w:rFonts w:ascii="Times New Roman" w:hAnsi="Times New Roman" w:cs="Times New Roman"/>
          <w:sz w:val="24"/>
          <w:szCs w:val="24"/>
        </w:rPr>
        <w:t>these risky events</w:t>
      </w:r>
      <w:r w:rsidRPr="00D81CA4">
        <w:rPr>
          <w:rFonts w:ascii="Times New Roman" w:hAnsi="Times New Roman" w:cs="Times New Roman"/>
          <w:sz w:val="24"/>
          <w:szCs w:val="24"/>
        </w:rPr>
        <w:t xml:space="preserve"> consequently controlling their effects. The ability to make appropriate decisions concerning the consequences of the risk is also important in this strategy.</w: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Transfer</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This strategy involves move to transfer of consequences associated with the risk to third parties. This implies that incase the risk occurs in the course of execution the project, another party stands </w:t>
      </w:r>
      <w:r w:rsidRPr="00D81CA4">
        <w:rPr>
          <w:rFonts w:ascii="Times New Roman" w:hAnsi="Times New Roman" w:cs="Times New Roman"/>
          <w:sz w:val="24"/>
          <w:szCs w:val="24"/>
        </w:rPr>
        <w:lastRenderedPageBreak/>
        <w:t xml:space="preserve">responsible for the implications for instance; </w:t>
      </w:r>
      <w:r w:rsidR="00D6689A" w:rsidRPr="00D81CA4">
        <w:rPr>
          <w:rFonts w:ascii="Times New Roman" w:hAnsi="Times New Roman" w:cs="Times New Roman"/>
          <w:sz w:val="24"/>
          <w:szCs w:val="24"/>
        </w:rPr>
        <w:t>ensuring</w:t>
      </w:r>
      <w:r w:rsidRPr="00D81CA4">
        <w:rPr>
          <w:rFonts w:ascii="Times New Roman" w:hAnsi="Times New Roman" w:cs="Times New Roman"/>
          <w:sz w:val="24"/>
          <w:szCs w:val="24"/>
        </w:rPr>
        <w:t xml:space="preserve"> a risky event that may lead to loss with </w:t>
      </w:r>
      <w:proofErr w:type="gramStart"/>
      <w:r w:rsidRPr="00D81CA4">
        <w:rPr>
          <w:rFonts w:ascii="Times New Roman" w:hAnsi="Times New Roman" w:cs="Times New Roman"/>
          <w:sz w:val="24"/>
          <w:szCs w:val="24"/>
        </w:rPr>
        <w:t>an</w:t>
      </w:r>
      <w:proofErr w:type="gramEnd"/>
      <w:r w:rsidRPr="00D81CA4">
        <w:rPr>
          <w:rFonts w:ascii="Times New Roman" w:hAnsi="Times New Roman" w:cs="Times New Roman"/>
          <w:sz w:val="24"/>
          <w:szCs w:val="24"/>
        </w:rPr>
        <w:t xml:space="preserve"> reputable insurance company.</w:t>
      </w:r>
    </w:p>
    <w:p w:rsidR="00AD0FD9" w:rsidRPr="00D81CA4" w:rsidRDefault="00AD0FD9" w:rsidP="00AD0FD9">
      <w:pPr>
        <w:widowControl w:val="0"/>
        <w:spacing w:after="0" w:line="480" w:lineRule="auto"/>
        <w:ind w:left="-5"/>
        <w:jc w:val="center"/>
        <w:rPr>
          <w:rFonts w:ascii="Times New Roman" w:hAnsi="Times New Roman" w:cs="Times New Roman"/>
          <w:b/>
          <w:sz w:val="24"/>
          <w:szCs w:val="24"/>
        </w:rPr>
      </w:pPr>
      <w:r w:rsidRPr="00D81CA4">
        <w:rPr>
          <w:rFonts w:ascii="Times New Roman" w:hAnsi="Times New Roman" w:cs="Times New Roman"/>
          <w:b/>
          <w:sz w:val="24"/>
          <w:szCs w:val="24"/>
        </w:rPr>
        <w:t>Part 3</w:t>
      </w:r>
    </w:p>
    <w:p w:rsidR="00AD0FD9" w:rsidRPr="00D81CA4" w:rsidRDefault="00AD0FD9" w:rsidP="00AD0FD9">
      <w:pPr>
        <w:widowControl w:val="0"/>
        <w:spacing w:after="0" w:line="480" w:lineRule="auto"/>
        <w:ind w:left="0" w:firstLine="0"/>
        <w:rPr>
          <w:rFonts w:ascii="Times New Roman" w:eastAsia="Calibri" w:hAnsi="Times New Roman" w:cs="Times New Roman"/>
          <w:color w:val="auto"/>
          <w:sz w:val="24"/>
          <w:szCs w:val="24"/>
        </w:rPr>
      </w:pPr>
      <w:r w:rsidRPr="00D81CA4">
        <w:rPr>
          <w:rFonts w:ascii="Times New Roman" w:eastAsia="Calibri" w:hAnsi="Times New Roman" w:cs="Times New Roman"/>
          <w:color w:val="auto"/>
          <w:sz w:val="24"/>
          <w:szCs w:val="24"/>
        </w:rPr>
        <w:t xml:space="preserve">Develop a network activity </w:t>
      </w:r>
      <w:r w:rsidR="00D6689A" w:rsidRPr="00D81CA4">
        <w:rPr>
          <w:rFonts w:ascii="Times New Roman" w:eastAsia="Calibri" w:hAnsi="Times New Roman" w:cs="Times New Roman"/>
          <w:color w:val="auto"/>
          <w:sz w:val="24"/>
          <w:szCs w:val="24"/>
        </w:rPr>
        <w:t>chart and</w:t>
      </w:r>
      <w:r w:rsidRPr="00D81CA4">
        <w:rPr>
          <w:rFonts w:ascii="Times New Roman" w:eastAsia="Calibri" w:hAnsi="Times New Roman" w:cs="Times New Roman"/>
          <w:color w:val="auto"/>
          <w:sz w:val="24"/>
          <w:szCs w:val="24"/>
        </w:rPr>
        <w:t xml:space="preserve"> identify the critical path for a project based on the information provided in the Gantt chart below. Draw the activity network as a Gantt chart. What is the expected duration of the project? </w:t>
      </w:r>
    </w:p>
    <w:tbl>
      <w:tblPr>
        <w:tblStyle w:val="TableGrid"/>
        <w:tblW w:w="0" w:type="auto"/>
        <w:tblLook w:val="04A0" w:firstRow="1" w:lastRow="0" w:firstColumn="1" w:lastColumn="0" w:noHBand="0" w:noVBand="1"/>
      </w:tblPr>
      <w:tblGrid>
        <w:gridCol w:w="1736"/>
        <w:gridCol w:w="934"/>
        <w:gridCol w:w="941"/>
        <w:gridCol w:w="936"/>
        <w:gridCol w:w="933"/>
        <w:gridCol w:w="918"/>
        <w:gridCol w:w="918"/>
        <w:gridCol w:w="918"/>
        <w:gridCol w:w="918"/>
        <w:gridCol w:w="918"/>
      </w:tblGrid>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TIMEFRAME</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326D22CF" wp14:editId="1FDD2C61">
                      <wp:simplePos x="0" y="0"/>
                      <wp:positionH relativeFrom="column">
                        <wp:posOffset>1019175</wp:posOffset>
                      </wp:positionH>
                      <wp:positionV relativeFrom="paragraph">
                        <wp:posOffset>69850</wp:posOffset>
                      </wp:positionV>
                      <wp:extent cx="2133600" cy="790575"/>
                      <wp:effectExtent l="0" t="76200" r="0" b="28575"/>
                      <wp:wrapNone/>
                      <wp:docPr id="33" name="Elbow Connector 33"/>
                      <wp:cNvGraphicFramePr/>
                      <a:graphic xmlns:a="http://schemas.openxmlformats.org/drawingml/2006/main">
                        <a:graphicData uri="http://schemas.microsoft.com/office/word/2010/wordprocessingShape">
                          <wps:wsp>
                            <wps:cNvCnPr/>
                            <wps:spPr>
                              <a:xfrm flipV="1">
                                <a:off x="0" y="0"/>
                                <a:ext cx="2133600" cy="79057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EA61A3B"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3" o:spid="_x0000_s1026" type="#_x0000_t34" style="position:absolute;margin-left:80.25pt;margin-top:5.5pt;width:168pt;height:62.2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" strokecolor="#4472c4 [3204]" strokeweight=".5pt">
                      <v:stroke endarrow="open"/>
                    </v:shape>
                  </w:pict>
                </mc:Fallback>
              </mc:AlternateContent>
            </w:r>
            <w:r w:rsidRPr="00D81CA4">
              <w:rPr>
                <w:rFonts w:ascii="Times New Roman" w:hAnsi="Times New Roman" w:cs="Times New Roman"/>
                <w:sz w:val="24"/>
                <w:szCs w:val="24"/>
              </w:rPr>
              <w:t>Activity</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1 day</w:t>
            </w: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02FC3C2A" wp14:editId="219CD035">
                      <wp:simplePos x="0" y="0"/>
                      <wp:positionH relativeFrom="column">
                        <wp:posOffset>1019175</wp:posOffset>
                      </wp:positionH>
                      <wp:positionV relativeFrom="paragraph">
                        <wp:posOffset>126365</wp:posOffset>
                      </wp:positionV>
                      <wp:extent cx="266700" cy="219075"/>
                      <wp:effectExtent l="0" t="0" r="57150" b="104775"/>
                      <wp:wrapNone/>
                      <wp:docPr id="31" name="Elbow Connector 31"/>
                      <wp:cNvGraphicFramePr/>
                      <a:graphic xmlns:a="http://schemas.openxmlformats.org/drawingml/2006/main">
                        <a:graphicData uri="http://schemas.microsoft.com/office/word/2010/wordprocessingShape">
                          <wps:wsp>
                            <wps:cNvCnPr/>
                            <wps:spPr>
                              <a:xfrm>
                                <a:off x="0" y="0"/>
                                <a:ext cx="266700" cy="21907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D6EF68" id="Elbow Connector 31" o:spid="_x0000_s1026" type="#_x0000_t34" style="position:absolute;margin-left:80.25pt;margin-top:9.95pt;width:21pt;height:17.2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" strokecolor="#4472c4 [3204]" strokeweight=".5pt">
                      <v:stroke endarrow="open"/>
                    </v:shape>
                  </w:pict>
                </mc:Fallback>
              </mc:AlternateContent>
            </w:r>
            <w:r w:rsidRPr="00D81CA4">
              <w:rPr>
                <w:rFonts w:ascii="Times New Roman" w:hAnsi="Times New Roman" w:cs="Times New Roman"/>
                <w:b/>
                <w:sz w:val="24"/>
                <w:szCs w:val="24"/>
              </w:rPr>
              <w:t xml:space="preserve">A     </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10</w:t>
            </w: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7EC3688" wp14:editId="5BF4CF81">
                      <wp:simplePos x="0" y="0"/>
                      <wp:positionH relativeFrom="column">
                        <wp:posOffset>-57150</wp:posOffset>
                      </wp:positionH>
                      <wp:positionV relativeFrom="paragraph">
                        <wp:posOffset>50165</wp:posOffset>
                      </wp:positionV>
                      <wp:extent cx="266700" cy="438150"/>
                      <wp:effectExtent l="0" t="76200" r="0" b="19050"/>
                      <wp:wrapNone/>
                      <wp:docPr id="32" name="Elbow Connector 32"/>
                      <wp:cNvGraphicFramePr/>
                      <a:graphic xmlns:a="http://schemas.openxmlformats.org/drawingml/2006/main">
                        <a:graphicData uri="http://schemas.microsoft.com/office/word/2010/wordprocessingShape">
                          <wps:wsp>
                            <wps:cNvCnPr/>
                            <wps:spPr>
                              <a:xfrm flipV="1">
                                <a:off x="0" y="0"/>
                                <a:ext cx="266700" cy="438150"/>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DC6AAF" id="Elbow Connector 32" o:spid="_x0000_s1026" type="#_x0000_t34" style="position:absolute;margin-left:-4.5pt;margin-top:3.95pt;width:21pt;height:34.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" strokecolor="#4472c4 [3204]" strokeweight=".5pt">
                      <v:stroke endarrow="open"/>
                    </v:shape>
                  </w:pict>
                </mc:Fallback>
              </mc:AlternateContent>
            </w:r>
            <w:r w:rsidRPr="00D81CA4">
              <w:rPr>
                <w:rFonts w:ascii="Times New Roman" w:hAnsi="Times New Roman" w:cs="Times New Roman"/>
                <w:sz w:val="24"/>
                <w:szCs w:val="24"/>
              </w:rPr>
              <w:t>8days</w:t>
            </w: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B</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days</w:t>
            </w: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C</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D</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E</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59C9685F" wp14:editId="1EB5DC8E">
                      <wp:simplePos x="0" y="0"/>
                      <wp:positionH relativeFrom="column">
                        <wp:posOffset>1019175</wp:posOffset>
                      </wp:positionH>
                      <wp:positionV relativeFrom="paragraph">
                        <wp:posOffset>66040</wp:posOffset>
                      </wp:positionV>
                      <wp:extent cx="409575" cy="238125"/>
                      <wp:effectExtent l="0" t="0" r="66675" b="104775"/>
                      <wp:wrapNone/>
                      <wp:docPr id="34" name="Elbow Connector 34"/>
                      <wp:cNvGraphicFramePr/>
                      <a:graphic xmlns:a="http://schemas.openxmlformats.org/drawingml/2006/main">
                        <a:graphicData uri="http://schemas.microsoft.com/office/word/2010/wordprocessingShape">
                          <wps:wsp>
                            <wps:cNvCnPr/>
                            <wps:spPr>
                              <a:xfrm>
                                <a:off x="0" y="0"/>
                                <a:ext cx="409575" cy="23812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DA2B55" id="Elbow Connector 34" o:spid="_x0000_s1026" type="#_x0000_t34" style="position:absolute;margin-left:80.25pt;margin-top:5.2pt;width:32.25pt;height:18.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" strokecolor="#4472c4 [3204]" strokeweight=".5pt">
                      <v:stroke endarrow="open"/>
                    </v:shape>
                  </w:pict>
                </mc:Fallback>
              </mc:AlternateContent>
            </w:r>
            <w:r w:rsidRPr="00D81CA4">
              <w:rPr>
                <w:rFonts w:ascii="Times New Roman" w:hAnsi="Times New Roman" w:cs="Times New Roman"/>
                <w:b/>
                <w:sz w:val="24"/>
                <w:szCs w:val="24"/>
              </w:rPr>
              <w:t>F</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1DAF779" wp14:editId="0854A62A">
                      <wp:simplePos x="0" y="0"/>
                      <wp:positionH relativeFrom="column">
                        <wp:posOffset>88265</wp:posOffset>
                      </wp:positionH>
                      <wp:positionV relativeFrom="paragraph">
                        <wp:posOffset>66040</wp:posOffset>
                      </wp:positionV>
                      <wp:extent cx="2057400" cy="600075"/>
                      <wp:effectExtent l="0" t="76200" r="0" b="28575"/>
                      <wp:wrapNone/>
                      <wp:docPr id="36" name="Elbow Connector 36"/>
                      <wp:cNvGraphicFramePr/>
                      <a:graphic xmlns:a="http://schemas.openxmlformats.org/drawingml/2006/main">
                        <a:graphicData uri="http://schemas.microsoft.com/office/word/2010/wordprocessingShape">
                          <wps:wsp>
                            <wps:cNvCnPr/>
                            <wps:spPr>
                              <a:xfrm flipV="1">
                                <a:off x="0" y="0"/>
                                <a:ext cx="2057400" cy="60007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E3A0BB" id="Elbow Connector 36" o:spid="_x0000_s1026" type="#_x0000_t34" style="position:absolute;margin-left:6.95pt;margin-top:5.2pt;width:162pt;height:47.2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" strokecolor="#4472c4 [3204]" strokeweight=".5pt">
                      <v:stroke endarrow="open"/>
                    </v:shape>
                  </w:pict>
                </mc:Fallback>
              </mc:AlternateContent>
            </w:r>
            <w:r w:rsidRPr="00D81CA4">
              <w:rPr>
                <w:rFonts w:ascii="Times New Roman" w:hAnsi="Times New Roman" w:cs="Times New Roman"/>
                <w:sz w:val="24"/>
                <w:szCs w:val="24"/>
              </w:rPr>
              <w:t>14</w:t>
            </w: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G</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days</w:t>
            </w: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32775E7E" wp14:editId="2870DB52">
                      <wp:simplePos x="0" y="0"/>
                      <wp:positionH relativeFrom="column">
                        <wp:posOffset>-57150</wp:posOffset>
                      </wp:positionH>
                      <wp:positionV relativeFrom="paragraph">
                        <wp:posOffset>55880</wp:posOffset>
                      </wp:positionV>
                      <wp:extent cx="180975" cy="285750"/>
                      <wp:effectExtent l="0" t="76200" r="9525" b="19050"/>
                      <wp:wrapNone/>
                      <wp:docPr id="35" name="Elbow Connector 35"/>
                      <wp:cNvGraphicFramePr/>
                      <a:graphic xmlns:a="http://schemas.openxmlformats.org/drawingml/2006/main">
                        <a:graphicData uri="http://schemas.microsoft.com/office/word/2010/wordprocessingShape">
                          <wps:wsp>
                            <wps:cNvCnPr/>
                            <wps:spPr>
                              <a:xfrm flipV="1">
                                <a:off x="0" y="0"/>
                                <a:ext cx="180975" cy="285750"/>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853BDE" id="Elbow Connector 35" o:spid="_x0000_s1026" type="#_x0000_t34" style="position:absolute;margin-left:-4.5pt;margin-top:4.4pt;width:14.25pt;height:22.5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" strokecolor="#4472c4 [3204]" strokeweight=".5pt">
                      <v:stroke endarrow="open"/>
                    </v:shape>
                  </w:pict>
                </mc:Fallback>
              </mc:AlternateContent>
            </w:r>
            <w:r w:rsidRPr="00D81CA4">
              <w:rPr>
                <w:rFonts w:ascii="Times New Roman" w:hAnsi="Times New Roman" w:cs="Times New Roman"/>
                <w:sz w:val="24"/>
                <w:szCs w:val="24"/>
              </w:rPr>
              <w:t>3</w:t>
            </w: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12 d</w:t>
            </w:r>
            <w:r w:rsidR="00D6689A">
              <w:rPr>
                <w:rFonts w:ascii="Times New Roman" w:hAnsi="Times New Roman" w:cs="Times New Roman"/>
                <w:sz w:val="24"/>
                <w:szCs w:val="24"/>
              </w:rPr>
              <w:t>a</w:t>
            </w:r>
            <w:r w:rsidRPr="00D81CA4">
              <w:rPr>
                <w:rFonts w:ascii="Times New Roman" w:hAnsi="Times New Roman" w:cs="Times New Roman"/>
                <w:sz w:val="24"/>
                <w:szCs w:val="24"/>
              </w:rPr>
              <w:t>ys</w:t>
            </w: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H</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days</w:t>
            </w: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I</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r w:rsidR="00AD0FD9" w:rsidRPr="00D81CA4" w:rsidTr="002C3BEC">
        <w:tc>
          <w:tcPr>
            <w:tcW w:w="1736" w:type="dxa"/>
          </w:tcPr>
          <w:p w:rsidR="00AD0FD9" w:rsidRPr="00D81CA4" w:rsidRDefault="00AD0FD9" w:rsidP="002C3BEC">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J</w:t>
            </w:r>
          </w:p>
        </w:tc>
        <w:tc>
          <w:tcPr>
            <w:tcW w:w="949"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0"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1"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c>
          <w:tcPr>
            <w:tcW w:w="952" w:type="dxa"/>
          </w:tcPr>
          <w:p w:rsidR="00AD0FD9" w:rsidRPr="00D81CA4" w:rsidRDefault="00AD0FD9" w:rsidP="002C3BEC">
            <w:pPr>
              <w:widowControl w:val="0"/>
              <w:spacing w:after="0" w:line="480" w:lineRule="auto"/>
              <w:ind w:left="0" w:firstLine="0"/>
              <w:rPr>
                <w:rFonts w:ascii="Times New Roman" w:hAnsi="Times New Roman" w:cs="Times New Roman"/>
                <w:sz w:val="24"/>
                <w:szCs w:val="24"/>
              </w:rPr>
            </w:pPr>
          </w:p>
        </w:tc>
      </w:tr>
    </w:tbl>
    <w:p w:rsidR="00AD0FD9" w:rsidRPr="00D81CA4" w:rsidRDefault="00AD0FD9" w:rsidP="00AD0FD9">
      <w:pPr>
        <w:widowControl w:val="0"/>
        <w:spacing w:after="0" w:line="480" w:lineRule="auto"/>
        <w:ind w:left="0" w:firstLine="0"/>
        <w:rPr>
          <w:rFonts w:ascii="Times New Roman" w:hAnsi="Times New Roman" w:cs="Times New Roman"/>
          <w:sz w:val="24"/>
          <w:szCs w:val="24"/>
        </w:rPr>
      </w:pPr>
    </w:p>
    <w:p w:rsidR="00AD0FD9" w:rsidRPr="00D81CA4" w:rsidRDefault="00AD0FD9" w:rsidP="00AD0FD9">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The duration of the project is expected to increase exposing the project to schedule risk. This is because most of the activities don’t have a logical interrelationship flow.</w:t>
      </w:r>
    </w:p>
    <w:p w:rsidR="00AD0FD9" w:rsidRPr="00D81CA4" w:rsidRDefault="00AD0FD9" w:rsidP="00AD0FD9">
      <w:pPr>
        <w:widowControl w:val="0"/>
        <w:spacing w:after="0" w:line="480" w:lineRule="auto"/>
        <w:ind w:left="0" w:firstLine="0"/>
        <w:jc w:val="center"/>
        <w:rPr>
          <w:rFonts w:ascii="Times New Roman" w:hAnsi="Times New Roman" w:cs="Times New Roman"/>
          <w:sz w:val="24"/>
          <w:szCs w:val="24"/>
        </w:rPr>
      </w:pPr>
    </w:p>
    <w:p w:rsidR="00AD0FD9" w:rsidRPr="00D81CA4" w:rsidRDefault="00AD0FD9" w:rsidP="00AD0FD9">
      <w:pPr>
        <w:widowControl w:val="0"/>
        <w:spacing w:after="0" w:line="480" w:lineRule="auto"/>
        <w:ind w:left="0" w:firstLine="0"/>
        <w:jc w:val="center"/>
        <w:rPr>
          <w:rFonts w:ascii="Times New Roman" w:hAnsi="Times New Roman" w:cs="Times New Roman"/>
          <w:b/>
          <w:sz w:val="24"/>
          <w:szCs w:val="24"/>
        </w:rPr>
      </w:pPr>
      <w:r w:rsidRPr="00D81CA4">
        <w:rPr>
          <w:rFonts w:ascii="Times New Roman" w:hAnsi="Times New Roman" w:cs="Times New Roman"/>
          <w:b/>
          <w:sz w:val="24"/>
          <w:szCs w:val="24"/>
        </w:rPr>
        <w:lastRenderedPageBreak/>
        <w:t>Part 4</w:t>
      </w:r>
    </w:p>
    <w:p w:rsidR="00AD0FD9" w:rsidRPr="00D81CA4" w:rsidRDefault="00AD0FD9" w:rsidP="00AD0FD9">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Using the information provided in the Gantt chart below, construct the project activity network using the activity-on-node (AON) methodology, and label each node. Identify the critical path and other paths through the network.</w:t>
      </w:r>
    </w:p>
    <w:p w:rsidR="00AD0FD9" w:rsidRPr="00D81CA4" w:rsidRDefault="00AD0FD9" w:rsidP="00AD0FD9">
      <w:pPr>
        <w:spacing w:after="160" w:line="480" w:lineRule="auto"/>
        <w:ind w:left="0" w:firstLine="0"/>
        <w:rPr>
          <w:rFonts w:ascii="Times New Roman" w:hAnsi="Times New Roman" w:cs="Times New Roman"/>
          <w:sz w:val="24"/>
          <w:szCs w:val="24"/>
        </w:rPr>
      </w:pPr>
    </w:p>
    <w:p w:rsidR="00AD0FD9" w:rsidRPr="00D81CA4" w:rsidRDefault="00AD0FD9" w:rsidP="00AD0FD9">
      <w:pPr>
        <w:spacing w:after="160" w:line="48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t>Project activity network</w:t>
      </w:r>
    </w:p>
    <w:p w:rsidR="00AD0FD9" w:rsidRPr="00D81CA4" w:rsidRDefault="00AD0FD9" w:rsidP="00AD0FD9">
      <w:pPr>
        <w:spacing w:after="160" w:line="480" w:lineRule="auto"/>
        <w:ind w:left="0" w:firstLine="0"/>
        <w:rPr>
          <w:rFonts w:ascii="Times New Roman" w:hAnsi="Times New Roman" w:cs="Times New Roman"/>
          <w:i/>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C9AA093" wp14:editId="230EDB54">
                <wp:simplePos x="0" y="0"/>
                <wp:positionH relativeFrom="column">
                  <wp:posOffset>3448050</wp:posOffset>
                </wp:positionH>
                <wp:positionV relativeFrom="paragraph">
                  <wp:posOffset>227330</wp:posOffset>
                </wp:positionV>
                <wp:extent cx="914400" cy="50482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914400" cy="5048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9AA093" id="Rectangle 16" o:spid="_x0000_s1034" style="position:absolute;margin-left:271.5pt;margin-top:17.9pt;width:1in;height:39.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" fillcolor="white [3201]" strokecolor="#70ad47 [3209]" strokeweight="1pt">
                <v:textbox>
                  <w:txbxContent>
                    <w:p w:rsidR="00AD0FD9" w:rsidRDefault="00AD0FD9" w:rsidP="00AD0FD9">
                      <w:pPr>
                        <w:ind w:left="0"/>
                        <w:jc w:val="center"/>
                      </w:pPr>
                      <w:r>
                        <w:t>E</w:t>
                      </w:r>
                    </w:p>
                  </w:txbxContent>
                </v:textbox>
              </v:rect>
            </w:pict>
          </mc:Fallback>
        </mc:AlternateContent>
      </w:r>
    </w:p>
    <w:p w:rsidR="00AD0FD9" w:rsidRPr="00D81CA4" w:rsidRDefault="00AD0FD9" w:rsidP="00AD0FD9">
      <w:pPr>
        <w:spacing w:after="16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C00FAA3" wp14:editId="1C9BFFE1">
                <wp:simplePos x="0" y="0"/>
                <wp:positionH relativeFrom="column">
                  <wp:posOffset>4362449</wp:posOffset>
                </wp:positionH>
                <wp:positionV relativeFrom="paragraph">
                  <wp:posOffset>260985</wp:posOffset>
                </wp:positionV>
                <wp:extent cx="2009775" cy="1352550"/>
                <wp:effectExtent l="0" t="0" r="66675" b="57150"/>
                <wp:wrapNone/>
                <wp:docPr id="29" name="Straight Arrow Connector 29"/>
                <wp:cNvGraphicFramePr/>
                <a:graphic xmlns:a="http://schemas.openxmlformats.org/drawingml/2006/main">
                  <a:graphicData uri="http://schemas.microsoft.com/office/word/2010/wordprocessingShape">
                    <wps:wsp>
                      <wps:cNvCnPr/>
                      <wps:spPr>
                        <a:xfrm>
                          <a:off x="0" y="0"/>
                          <a:ext cx="2009775" cy="1352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BB88DA" id="Straight Arrow Connector 29" o:spid="_x0000_s1026" type="#_x0000_t32" style="position:absolute;margin-left:343.5pt;margin-top:20.55pt;width:158.25pt;height:106.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7B42B37" wp14:editId="45EA939A">
                <wp:simplePos x="0" y="0"/>
                <wp:positionH relativeFrom="column">
                  <wp:posOffset>2419350</wp:posOffset>
                </wp:positionH>
                <wp:positionV relativeFrom="paragraph">
                  <wp:posOffset>127635</wp:posOffset>
                </wp:positionV>
                <wp:extent cx="1028700" cy="314325"/>
                <wp:effectExtent l="0" t="57150" r="0" b="28575"/>
                <wp:wrapNone/>
                <wp:docPr id="17" name="Straight Arrow Connector 17"/>
                <wp:cNvGraphicFramePr/>
                <a:graphic xmlns:a="http://schemas.openxmlformats.org/drawingml/2006/main">
                  <a:graphicData uri="http://schemas.microsoft.com/office/word/2010/wordprocessingShape">
                    <wps:wsp>
                      <wps:cNvCnPr/>
                      <wps:spPr>
                        <a:xfrm flipV="1">
                          <a:off x="0" y="0"/>
                          <a:ext cx="1028700"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850AA9" id="Straight Arrow Connector 17" o:spid="_x0000_s1026" type="#_x0000_t32" style="position:absolute;margin-left:190.5pt;margin-top:10.05pt;width:81pt;height:24.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" strokecolor="#4472c4 [3204]" strokeweight=".5pt">
                <v:stroke endarrow="open" joinstyle="miter"/>
              </v:shape>
            </w:pict>
          </mc:Fallback>
        </mc:AlternateConten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32D64BE" wp14:editId="0F7EB926">
                <wp:simplePos x="0" y="0"/>
                <wp:positionH relativeFrom="column">
                  <wp:posOffset>2314575</wp:posOffset>
                </wp:positionH>
                <wp:positionV relativeFrom="paragraph">
                  <wp:posOffset>299720</wp:posOffset>
                </wp:positionV>
                <wp:extent cx="847725" cy="400050"/>
                <wp:effectExtent l="0" t="0" r="85725" b="57150"/>
                <wp:wrapNone/>
                <wp:docPr id="14" name="Straight Arrow Connector 14"/>
                <wp:cNvGraphicFramePr/>
                <a:graphic xmlns:a="http://schemas.openxmlformats.org/drawingml/2006/main">
                  <a:graphicData uri="http://schemas.microsoft.com/office/word/2010/wordprocessingShape">
                    <wps:wsp>
                      <wps:cNvCnPr/>
                      <wps:spPr>
                        <a:xfrm>
                          <a:off x="0" y="0"/>
                          <a:ext cx="8477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97BE33" id="Straight Arrow Connector 14" o:spid="_x0000_s1026" type="#_x0000_t32" style="position:absolute;margin-left:182.25pt;margin-top:23.6pt;width:66.75pt;height:3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B919E68" wp14:editId="6C76A6B6">
                <wp:simplePos x="0" y="0"/>
                <wp:positionH relativeFrom="column">
                  <wp:posOffset>1285875</wp:posOffset>
                </wp:positionH>
                <wp:positionV relativeFrom="paragraph">
                  <wp:posOffset>337820</wp:posOffset>
                </wp:positionV>
                <wp:extent cx="457200" cy="400050"/>
                <wp:effectExtent l="0" t="38100" r="57150" b="19050"/>
                <wp:wrapNone/>
                <wp:docPr id="7" name="Straight Arrow Connector 7"/>
                <wp:cNvGraphicFramePr/>
                <a:graphic xmlns:a="http://schemas.openxmlformats.org/drawingml/2006/main">
                  <a:graphicData uri="http://schemas.microsoft.com/office/word/2010/wordprocessingShape">
                    <wps:wsp>
                      <wps:cNvCnPr/>
                      <wps:spPr>
                        <a:xfrm flipV="1">
                          <a:off x="0" y="0"/>
                          <a:ext cx="457200"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81D1BF" id="Straight Arrow Connector 7" o:spid="_x0000_s1026" type="#_x0000_t32" style="position:absolute;margin-left:101.25pt;margin-top:26.6pt;width:36pt;height:31.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EE69765" wp14:editId="0F4ABA29">
                <wp:simplePos x="0" y="0"/>
                <wp:positionH relativeFrom="column">
                  <wp:posOffset>1743075</wp:posOffset>
                </wp:positionH>
                <wp:positionV relativeFrom="paragraph">
                  <wp:posOffset>13970</wp:posOffset>
                </wp:positionV>
                <wp:extent cx="676275" cy="4667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676275"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69765" id="Rectangle 3" o:spid="_x0000_s1035" style="position:absolute;left:0;text-align:left;margin-left:137.25pt;margin-top:1.1pt;width:53.25pt;height:36.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" fillcolor="white [3201]" strokecolor="#70ad47 [3209]" strokeweight="1pt">
                <v:textbox>
                  <w:txbxContent>
                    <w:p w:rsidR="00AD0FD9" w:rsidRDefault="00AD0FD9" w:rsidP="00AD0FD9">
                      <w:pPr>
                        <w:ind w:left="0"/>
                        <w:jc w:val="center"/>
                      </w:pPr>
                      <w:r>
                        <w:t>B</w:t>
                      </w:r>
                    </w:p>
                  </w:txbxContent>
                </v:textbox>
              </v:rect>
            </w:pict>
          </mc:Fallback>
        </mc:AlternateContent>
      </w:r>
    </w:p>
    <w:p w:rsidR="00AD0FD9" w:rsidRPr="00D81CA4" w:rsidRDefault="00AD0FD9" w:rsidP="00AD0FD9">
      <w:pPr>
        <w:tabs>
          <w:tab w:val="left" w:pos="2790"/>
        </w:tabs>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0D480C6" wp14:editId="335D0984">
                <wp:simplePos x="0" y="0"/>
                <wp:positionH relativeFrom="column">
                  <wp:posOffset>3171825</wp:posOffset>
                </wp:positionH>
                <wp:positionV relativeFrom="paragraph">
                  <wp:posOffset>226060</wp:posOffset>
                </wp:positionV>
                <wp:extent cx="790575" cy="4000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790575" cy="4000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firstLine="0"/>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D480C6" id="Rectangle 8" o:spid="_x0000_s1036" style="position:absolute;left:0;text-align:left;margin-left:249.75pt;margin-top:17.8pt;width:62.25pt;height: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" fillcolor="white [3201]" strokecolor="#70ad47 [3209]" strokeweight="1pt">
                <v:textbox>
                  <w:txbxContent>
                    <w:p w:rsidR="00AD0FD9" w:rsidRDefault="00AD0FD9" w:rsidP="00AD0FD9">
                      <w:pPr>
                        <w:ind w:left="0" w:firstLine="0"/>
                        <w:jc w:val="center"/>
                      </w:pPr>
                      <w:r>
                        <w:t>D</w:t>
                      </w:r>
                    </w:p>
                  </w:txbxContent>
                </v:textbox>
              </v:rect>
            </w:pict>
          </mc:Fallback>
        </mc:AlternateContent>
      </w:r>
      <w:r w:rsidRPr="00D81CA4">
        <w:rPr>
          <w:rFonts w:ascii="Times New Roman" w:hAnsi="Times New Roman" w:cs="Times New Roman"/>
          <w:sz w:val="24"/>
          <w:szCs w:val="24"/>
        </w:rPr>
        <w:tab/>
      </w:r>
      <w:r w:rsidRPr="00D81CA4">
        <w:rPr>
          <w:rFonts w:ascii="Times New Roman" w:hAnsi="Times New Roman" w:cs="Times New Roman"/>
          <w:sz w:val="24"/>
          <w:szCs w:val="24"/>
        </w:rPr>
        <w:tab/>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342E1C6" wp14:editId="07DC3416">
                <wp:simplePos x="0" y="0"/>
                <wp:positionH relativeFrom="column">
                  <wp:posOffset>4191000</wp:posOffset>
                </wp:positionH>
                <wp:positionV relativeFrom="paragraph">
                  <wp:posOffset>260985</wp:posOffset>
                </wp:positionV>
                <wp:extent cx="1085850" cy="3238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108585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2E1C6" id="Rectangle 21" o:spid="_x0000_s1037" style="position:absolute;left:0;text-align:left;margin-left:330pt;margin-top:20.55pt;width:85.5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" fillcolor="white [3201]" strokecolor="#70ad47 [3209]" strokeweight="1pt">
                <v:textbox>
                  <w:txbxContent>
                    <w:p w:rsidR="00AD0FD9" w:rsidRDefault="00AD0FD9" w:rsidP="00AD0FD9">
                      <w:pPr>
                        <w:ind w:left="0"/>
                        <w:jc w:val="center"/>
                      </w:pPr>
                      <w:r>
                        <w:t>F</w:t>
                      </w:r>
                    </w:p>
                  </w:txbxContent>
                </v:textbox>
              </v:rect>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5C6EA97" wp14:editId="5B2257FA">
                <wp:simplePos x="0" y="0"/>
                <wp:positionH relativeFrom="column">
                  <wp:posOffset>3962400</wp:posOffset>
                </wp:positionH>
                <wp:positionV relativeFrom="paragraph">
                  <wp:posOffset>127635</wp:posOffset>
                </wp:positionV>
                <wp:extent cx="228600" cy="257175"/>
                <wp:effectExtent l="0" t="0" r="76200" b="47625"/>
                <wp:wrapNone/>
                <wp:docPr id="23" name="Straight Arrow Connector 23"/>
                <wp:cNvGraphicFramePr/>
                <a:graphic xmlns:a="http://schemas.openxmlformats.org/drawingml/2006/main">
                  <a:graphicData uri="http://schemas.microsoft.com/office/word/2010/wordprocessingShape">
                    <wps:wsp>
                      <wps:cNvCnPr/>
                      <wps:spPr>
                        <a:xfrm>
                          <a:off x="0" y="0"/>
                          <a:ext cx="228600" cy="257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FEBDAC" id="Straight Arrow Connector 23" o:spid="_x0000_s1026" type="#_x0000_t32" style="position:absolute;margin-left:312pt;margin-top:10.05pt;width:18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F9609B4" wp14:editId="49FF3035">
                <wp:simplePos x="0" y="0"/>
                <wp:positionH relativeFrom="column">
                  <wp:posOffset>2419349</wp:posOffset>
                </wp:positionH>
                <wp:positionV relativeFrom="paragraph">
                  <wp:posOffset>257175</wp:posOffset>
                </wp:positionV>
                <wp:extent cx="1190625" cy="400050"/>
                <wp:effectExtent l="0" t="57150" r="0" b="19050"/>
                <wp:wrapNone/>
                <wp:docPr id="15" name="Straight Arrow Connector 15"/>
                <wp:cNvGraphicFramePr/>
                <a:graphic xmlns:a="http://schemas.openxmlformats.org/drawingml/2006/main">
                  <a:graphicData uri="http://schemas.microsoft.com/office/word/2010/wordprocessingShape">
                    <wps:wsp>
                      <wps:cNvCnPr/>
                      <wps:spPr>
                        <a:xfrm flipV="1">
                          <a:off x="0" y="0"/>
                          <a:ext cx="11906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DDD35B" id="Straight Arrow Connector 15" o:spid="_x0000_s1026" type="#_x0000_t32" style="position:absolute;margin-left:190.5pt;margin-top:20.25pt;width:93.75pt;height:31.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DE937B8" wp14:editId="570B7F36">
                <wp:simplePos x="0" y="0"/>
                <wp:positionH relativeFrom="column">
                  <wp:posOffset>1285875</wp:posOffset>
                </wp:positionH>
                <wp:positionV relativeFrom="paragraph">
                  <wp:posOffset>123825</wp:posOffset>
                </wp:positionV>
                <wp:extent cx="476250" cy="361950"/>
                <wp:effectExtent l="0" t="0" r="57150" b="57150"/>
                <wp:wrapNone/>
                <wp:docPr id="5" name="Straight Arrow Connector 5"/>
                <wp:cNvGraphicFramePr/>
                <a:graphic xmlns:a="http://schemas.openxmlformats.org/drawingml/2006/main">
                  <a:graphicData uri="http://schemas.microsoft.com/office/word/2010/wordprocessingShape">
                    <wps:wsp>
                      <wps:cNvCnPr/>
                      <wps:spPr>
                        <a:xfrm>
                          <a:off x="0" y="0"/>
                          <a:ext cx="476250" cy="361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3B06E9" id="Straight Arrow Connector 5" o:spid="_x0000_s1026" type="#_x0000_t32" style="position:absolute;margin-left:101.25pt;margin-top:9.75pt;width:37.5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F1C0DA3" wp14:editId="224409F2">
                <wp:simplePos x="0" y="0"/>
                <wp:positionH relativeFrom="column">
                  <wp:posOffset>352425</wp:posOffset>
                </wp:positionH>
                <wp:positionV relativeFrom="paragraph">
                  <wp:posOffset>0</wp:posOffset>
                </wp:positionV>
                <wp:extent cx="933450" cy="4381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93345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1C0DA3" id="Rectangle 1" o:spid="_x0000_s1038" style="position:absolute;left:0;text-align:left;margin-left:27.75pt;margin-top:0;width:73.5pt;height:3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" fillcolor="white [3201]" strokecolor="#70ad47 [3209]" strokeweight="1pt">
                <v:textbox>
                  <w:txbxContent>
                    <w:p w:rsidR="00AD0FD9" w:rsidRDefault="00AD0FD9" w:rsidP="00AD0FD9">
                      <w:pPr>
                        <w:ind w:left="0"/>
                        <w:jc w:val="center"/>
                      </w:pPr>
                      <w:r>
                        <w:t>A</w:t>
                      </w:r>
                    </w:p>
                  </w:txbxContent>
                </v:textbox>
              </v:rect>
            </w:pict>
          </mc:Fallback>
        </mc:AlternateConten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73E59C3" wp14:editId="1E06674E">
                <wp:simplePos x="0" y="0"/>
                <wp:positionH relativeFrom="column">
                  <wp:posOffset>5276850</wp:posOffset>
                </wp:positionH>
                <wp:positionV relativeFrom="paragraph">
                  <wp:posOffset>73025</wp:posOffset>
                </wp:positionV>
                <wp:extent cx="704850" cy="219075"/>
                <wp:effectExtent l="0" t="0" r="76200" b="85725"/>
                <wp:wrapNone/>
                <wp:docPr id="28" name="Straight Arrow Connector 28"/>
                <wp:cNvGraphicFramePr/>
                <a:graphic xmlns:a="http://schemas.openxmlformats.org/drawingml/2006/main">
                  <a:graphicData uri="http://schemas.microsoft.com/office/word/2010/wordprocessingShape">
                    <wps:wsp>
                      <wps:cNvCnPr/>
                      <wps:spPr>
                        <a:xfrm>
                          <a:off x="0" y="0"/>
                          <a:ext cx="704850" cy="2190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E41541" id="Straight Arrow Connector 28" o:spid="_x0000_s1026" type="#_x0000_t32" style="position:absolute;margin-left:415.5pt;margin-top:5.75pt;width:55.5pt;height:17.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76B5F087" wp14:editId="3CD9590A">
                <wp:simplePos x="0" y="0"/>
                <wp:positionH relativeFrom="column">
                  <wp:posOffset>5981700</wp:posOffset>
                </wp:positionH>
                <wp:positionV relativeFrom="paragraph">
                  <wp:posOffset>215900</wp:posOffset>
                </wp:positionV>
                <wp:extent cx="914400" cy="44767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914400"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B5F087" id="Rectangle 26" o:spid="_x0000_s1039" style="position:absolute;left:0;text-align:left;margin-left:471pt;margin-top:17pt;width:1in;height:35.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" fillcolor="white [3201]" strokecolor="#70ad47 [3209]" strokeweight="1pt">
                <v:textbox>
                  <w:txbxContent>
                    <w:p w:rsidR="00AD0FD9" w:rsidRDefault="00AD0FD9" w:rsidP="00AD0FD9">
                      <w:pPr>
                        <w:ind w:left="0"/>
                        <w:jc w:val="center"/>
                      </w:pPr>
                      <w:r>
                        <w:t>H</w:t>
                      </w:r>
                    </w:p>
                  </w:txbxContent>
                </v:textbox>
              </v:rect>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939A0FB" wp14:editId="32E1C0E9">
                <wp:simplePos x="0" y="0"/>
                <wp:positionH relativeFrom="column">
                  <wp:posOffset>1504950</wp:posOffset>
                </wp:positionH>
                <wp:positionV relativeFrom="paragraph">
                  <wp:posOffset>116840</wp:posOffset>
                </wp:positionV>
                <wp:extent cx="914400" cy="4667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914400"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39A0FB" id="Rectangle 4" o:spid="_x0000_s1040" style="position:absolute;left:0;text-align:left;margin-left:118.5pt;margin-top:9.2pt;width:1in;height:36.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" fillcolor="white [3201]" strokecolor="#70ad47 [3209]" strokeweight="1pt">
                <v:textbox>
                  <w:txbxContent>
                    <w:p w:rsidR="00AD0FD9" w:rsidRDefault="00AD0FD9" w:rsidP="00AD0FD9">
                      <w:pPr>
                        <w:ind w:left="0"/>
                        <w:jc w:val="center"/>
                      </w:pPr>
                      <w:r>
                        <w:t>C</w:t>
                      </w:r>
                    </w:p>
                  </w:txbxContent>
                </v:textbox>
              </v:rect>
            </w:pict>
          </mc:Fallback>
        </mc:AlternateContent>
      </w: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9B26AB6" wp14:editId="6CB48734">
                <wp:simplePos x="0" y="0"/>
                <wp:positionH relativeFrom="column">
                  <wp:posOffset>4467224</wp:posOffset>
                </wp:positionH>
                <wp:positionV relativeFrom="paragraph">
                  <wp:posOffset>104140</wp:posOffset>
                </wp:positionV>
                <wp:extent cx="1514475" cy="514350"/>
                <wp:effectExtent l="0" t="57150" r="0" b="19050"/>
                <wp:wrapNone/>
                <wp:docPr id="27" name="Straight Arrow Connector 27"/>
                <wp:cNvGraphicFramePr/>
                <a:graphic xmlns:a="http://schemas.openxmlformats.org/drawingml/2006/main">
                  <a:graphicData uri="http://schemas.microsoft.com/office/word/2010/wordprocessingShape">
                    <wps:wsp>
                      <wps:cNvCnPr/>
                      <wps:spPr>
                        <a:xfrm flipV="1">
                          <a:off x="0" y="0"/>
                          <a:ext cx="1514475"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3B38E0" id="Straight Arrow Connector 27" o:spid="_x0000_s1026" type="#_x0000_t32" style="position:absolute;margin-left:351.75pt;margin-top:8.2pt;width:119.25pt;height:40.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" strokecolor="#4472c4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4B3D3D8" wp14:editId="61D2EC58">
                <wp:simplePos x="0" y="0"/>
                <wp:positionH relativeFrom="column">
                  <wp:posOffset>2419350</wp:posOffset>
                </wp:positionH>
                <wp:positionV relativeFrom="paragraph">
                  <wp:posOffset>218440</wp:posOffset>
                </wp:positionV>
                <wp:extent cx="1162050" cy="447675"/>
                <wp:effectExtent l="0" t="0" r="76200" b="66675"/>
                <wp:wrapNone/>
                <wp:docPr id="25" name="Straight Arrow Connector 25"/>
                <wp:cNvGraphicFramePr/>
                <a:graphic xmlns:a="http://schemas.openxmlformats.org/drawingml/2006/main">
                  <a:graphicData uri="http://schemas.microsoft.com/office/word/2010/wordprocessingShape">
                    <wps:wsp>
                      <wps:cNvCnPr/>
                      <wps:spPr>
                        <a:xfrm>
                          <a:off x="0" y="0"/>
                          <a:ext cx="1162050" cy="447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342320" id="Straight Arrow Connector 25" o:spid="_x0000_s1026" type="#_x0000_t32" style="position:absolute;margin-left:190.5pt;margin-top:17.2pt;width:91.5pt;height:35.2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" strokecolor="#4472c4 [3204]" strokeweight=".5pt">
                <v:stroke endarrow="open" joinstyle="miter"/>
              </v:shape>
            </w:pict>
          </mc:Fallback>
        </mc:AlternateConten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3C1D4DE" wp14:editId="6E102DE0">
                <wp:simplePos x="0" y="0"/>
                <wp:positionH relativeFrom="column">
                  <wp:posOffset>3552825</wp:posOffset>
                </wp:positionH>
                <wp:positionV relativeFrom="paragraph">
                  <wp:posOffset>40640</wp:posOffset>
                </wp:positionV>
                <wp:extent cx="914400" cy="447675"/>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914400"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D0FD9" w:rsidRDefault="00AD0FD9" w:rsidP="00AD0FD9">
                            <w:pPr>
                              <w:ind w:left="0"/>
                              <w:jc w:val="center"/>
                            </w:pPr>
                            <w: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C1D4DE" id="Rectangle 24" o:spid="_x0000_s1041" style="position:absolute;left:0;text-align:left;margin-left:279.75pt;margin-top:3.2pt;width:1in;height:35.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" fillcolor="white [3201]" strokecolor="#70ad47 [3209]" strokeweight="1pt">
                <v:textbox>
                  <w:txbxContent>
                    <w:p w:rsidR="00AD0FD9" w:rsidRDefault="00AD0FD9" w:rsidP="00AD0FD9">
                      <w:pPr>
                        <w:ind w:left="0"/>
                        <w:jc w:val="center"/>
                      </w:pPr>
                      <w:r>
                        <w:t>G</w:t>
                      </w:r>
                    </w:p>
                  </w:txbxContent>
                </v:textbox>
              </v:rect>
            </w:pict>
          </mc:Fallback>
        </mc:AlternateContent>
      </w:r>
    </w:p>
    <w:p w:rsidR="00AD0FD9" w:rsidRPr="00D81CA4" w:rsidRDefault="00AD0FD9" w:rsidP="00AD0FD9">
      <w:pPr>
        <w:spacing w:line="480" w:lineRule="auto"/>
        <w:jc w:val="center"/>
        <w:rPr>
          <w:rFonts w:ascii="Times New Roman" w:hAnsi="Times New Roman" w:cs="Times New Roman"/>
          <w:sz w:val="24"/>
          <w:szCs w:val="24"/>
        </w:rPr>
      </w:pP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The critical path for this project </w:t>
      </w:r>
      <w:r w:rsidR="00D6689A" w:rsidRPr="00D81CA4">
        <w:rPr>
          <w:rFonts w:ascii="Times New Roman" w:hAnsi="Times New Roman" w:cs="Times New Roman"/>
          <w:sz w:val="24"/>
          <w:szCs w:val="24"/>
        </w:rPr>
        <w:t>was;</w:t>
      </w:r>
      <w:r w:rsidRPr="00D81CA4">
        <w:rPr>
          <w:rFonts w:ascii="Times New Roman" w:hAnsi="Times New Roman" w:cs="Times New Roman"/>
          <w:sz w:val="24"/>
          <w:szCs w:val="24"/>
        </w:rPr>
        <w:t xml:space="preserve"> A-B-D-F-H.</w:t>
      </w:r>
      <w:r w:rsidRPr="00D81CA4">
        <w:rPr>
          <w:rFonts w:ascii="Times New Roman" w:hAnsi="Times New Roman" w:cs="Times New Roman"/>
          <w:sz w:val="24"/>
          <w:szCs w:val="24"/>
        </w:rPr>
        <w:br/>
      </w:r>
    </w:p>
    <w:p w:rsidR="00AD0FD9" w:rsidRPr="00D81CA4" w:rsidRDefault="00AD0FD9" w:rsidP="00AD0FD9">
      <w:pPr>
        <w:spacing w:line="480" w:lineRule="auto"/>
        <w:jc w:val="center"/>
        <w:rPr>
          <w:rFonts w:ascii="Times New Roman" w:hAnsi="Times New Roman" w:cs="Times New Roman"/>
          <w:sz w:val="24"/>
          <w:szCs w:val="24"/>
        </w:rPr>
      </w:pPr>
    </w:p>
    <w:p w:rsidR="00AD0FD9" w:rsidRPr="00D81CA4" w:rsidRDefault="00AD0FD9" w:rsidP="00AD0FD9">
      <w:pPr>
        <w:spacing w:line="480" w:lineRule="auto"/>
        <w:jc w:val="center"/>
        <w:rPr>
          <w:rFonts w:ascii="Times New Roman" w:hAnsi="Times New Roman" w:cs="Times New Roman"/>
          <w:sz w:val="24"/>
          <w:szCs w:val="24"/>
        </w:rPr>
      </w:pPr>
    </w:p>
    <w:p w:rsidR="00AD0FD9" w:rsidRPr="00D81CA4" w:rsidRDefault="00AD0FD9" w:rsidP="00AD0FD9">
      <w:pPr>
        <w:spacing w:line="480" w:lineRule="auto"/>
        <w:jc w:val="center"/>
        <w:rPr>
          <w:rFonts w:ascii="Times New Roman" w:hAnsi="Times New Roman" w:cs="Times New Roman"/>
          <w:sz w:val="24"/>
          <w:szCs w:val="24"/>
        </w:rPr>
      </w:pPr>
    </w:p>
    <w:p w:rsidR="00AD0FD9" w:rsidRPr="00D81CA4" w:rsidRDefault="00AD0FD9" w:rsidP="00AD0FD9">
      <w:pPr>
        <w:spacing w:line="480" w:lineRule="auto"/>
        <w:ind w:left="0" w:firstLine="0"/>
        <w:rPr>
          <w:rFonts w:ascii="Times New Roman" w:hAnsi="Times New Roman" w:cs="Times New Roman"/>
          <w:sz w:val="24"/>
          <w:szCs w:val="24"/>
        </w:rPr>
      </w:pPr>
    </w:p>
    <w:p w:rsidR="00AD0FD9" w:rsidRPr="00D81CA4" w:rsidRDefault="00AD0FD9" w:rsidP="00AD0FD9">
      <w:pPr>
        <w:spacing w:line="480" w:lineRule="auto"/>
        <w:jc w:val="center"/>
        <w:rPr>
          <w:rFonts w:ascii="Times New Roman" w:hAnsi="Times New Roman" w:cs="Times New Roman"/>
          <w:sz w:val="24"/>
          <w:szCs w:val="24"/>
        </w:rPr>
      </w:pPr>
    </w:p>
    <w:p w:rsidR="00AD0FD9" w:rsidRDefault="00AD0FD9" w:rsidP="00AD0FD9">
      <w:pPr>
        <w:spacing w:line="480" w:lineRule="auto"/>
        <w:jc w:val="center"/>
        <w:rPr>
          <w:rFonts w:ascii="Times New Roman" w:hAnsi="Times New Roman" w:cs="Times New Roman"/>
          <w:sz w:val="24"/>
          <w:szCs w:val="24"/>
        </w:rPr>
      </w:pPr>
    </w:p>
    <w:p w:rsidR="00AD0FD9" w:rsidRPr="00D81CA4" w:rsidRDefault="00AD0FD9" w:rsidP="00AD0FD9">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Conclusion</w:t>
      </w:r>
    </w:p>
    <w:p w:rsidR="00AD0FD9" w:rsidRPr="00D81CA4" w:rsidRDefault="00AD0FD9" w:rsidP="00AD0FD9">
      <w:pPr>
        <w:spacing w:line="480" w:lineRule="auto"/>
        <w:rPr>
          <w:rFonts w:ascii="Times New Roman" w:hAnsi="Times New Roman" w:cs="Times New Roman"/>
          <w:sz w:val="24"/>
          <w:szCs w:val="24"/>
        </w:rPr>
      </w:pPr>
      <w:r w:rsidRPr="00D81CA4">
        <w:rPr>
          <w:rFonts w:ascii="Times New Roman" w:hAnsi="Times New Roman" w:cs="Times New Roman"/>
          <w:sz w:val="24"/>
          <w:szCs w:val="24"/>
        </w:rPr>
        <w:t>Risk analysis is the process the project managers use in the identification and analysis of potential occurrences that could have negative impacts in the course of executing a project. Further, risk analysis addresses a central role in in determining the course of achieving overall success in implementation of projects. There are two fundamental techniques used in conduction risk analysis, this include; quantitative and qualitative risk analysis techniques. Quantitative technique is used to measure the highest probability of occurrence of a risk in a, ultimately determining the prospect of achieving overall cost, performance and schedule objectives of a project while qualitative on the other hand focuses on the overall effects of risks in a project without use of numerical estimation. Further, mitigation strategies are designed that include risk; avoidance, acceptance, transfer and control.</w:t>
      </w: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r w:rsidRPr="00D81CA4">
        <w:rPr>
          <w:rFonts w:ascii="Times New Roman" w:eastAsia="Calibri" w:hAnsi="Times New Roman" w:cs="Times New Roman"/>
          <w:sz w:val="24"/>
          <w:szCs w:val="24"/>
        </w:rPr>
        <w:t>References</w:t>
      </w:r>
    </w:p>
    <w:p w:rsidR="00AD0FD9" w:rsidRPr="00D81CA4" w:rsidRDefault="00AD0FD9" w:rsidP="00AD0FD9">
      <w:pPr>
        <w:spacing w:after="0" w:line="480" w:lineRule="auto"/>
        <w:ind w:left="720" w:hanging="720"/>
        <w:rPr>
          <w:rFonts w:ascii="Times New Roman" w:eastAsia="Times New Roman" w:hAnsi="Times New Roman" w:cs="Times New Roman"/>
          <w:sz w:val="24"/>
          <w:szCs w:val="24"/>
        </w:rPr>
      </w:pPr>
      <w:proofErr w:type="spellStart"/>
      <w:r w:rsidRPr="00D81CA4">
        <w:rPr>
          <w:rFonts w:ascii="Times New Roman" w:eastAsia="Times New Roman" w:hAnsi="Times New Roman" w:cs="Times New Roman"/>
          <w:sz w:val="24"/>
          <w:szCs w:val="24"/>
        </w:rPr>
        <w:t>Aven</w:t>
      </w:r>
      <w:proofErr w:type="spellEnd"/>
      <w:r w:rsidRPr="00D81CA4">
        <w:rPr>
          <w:rFonts w:ascii="Times New Roman" w:eastAsia="Times New Roman" w:hAnsi="Times New Roman" w:cs="Times New Roman"/>
          <w:sz w:val="24"/>
          <w:szCs w:val="24"/>
        </w:rPr>
        <w:t xml:space="preserve">, T. (2011). Risk analysis. In </w:t>
      </w:r>
      <w:r w:rsidRPr="00D81CA4">
        <w:rPr>
          <w:rFonts w:ascii="Times New Roman" w:eastAsia="Times New Roman" w:hAnsi="Times New Roman" w:cs="Times New Roman"/>
          <w:i/>
          <w:iCs/>
          <w:sz w:val="24"/>
          <w:szCs w:val="24"/>
        </w:rPr>
        <w:t>Safety and Risk Modeling and Its Applications</w:t>
      </w:r>
      <w:r w:rsidRPr="00D81CA4">
        <w:rPr>
          <w:rFonts w:ascii="Times New Roman" w:eastAsia="Times New Roman" w:hAnsi="Times New Roman" w:cs="Times New Roman"/>
          <w:sz w:val="24"/>
          <w:szCs w:val="24"/>
        </w:rPr>
        <w:t xml:space="preserve"> (pp. 125-149). Springer, London.</w:t>
      </w:r>
    </w:p>
    <w:p w:rsidR="00AD0FD9" w:rsidRPr="00D81CA4" w:rsidRDefault="00AD0FD9" w:rsidP="00AD0FD9">
      <w:pPr>
        <w:spacing w:after="0" w:line="480" w:lineRule="auto"/>
        <w:ind w:left="720" w:hanging="720"/>
        <w:rPr>
          <w:rFonts w:ascii="Times New Roman" w:eastAsia="Times New Roman" w:hAnsi="Times New Roman" w:cs="Times New Roman"/>
          <w:sz w:val="24"/>
          <w:szCs w:val="24"/>
        </w:rPr>
      </w:pPr>
      <w:proofErr w:type="spellStart"/>
      <w:r w:rsidRPr="00D81CA4">
        <w:rPr>
          <w:rFonts w:ascii="Times New Roman" w:eastAsia="Times New Roman" w:hAnsi="Times New Roman" w:cs="Times New Roman"/>
          <w:sz w:val="24"/>
          <w:szCs w:val="24"/>
        </w:rPr>
        <w:t>Chien</w:t>
      </w:r>
      <w:proofErr w:type="spellEnd"/>
      <w:r w:rsidRPr="00D81CA4">
        <w:rPr>
          <w:rFonts w:ascii="Times New Roman" w:eastAsia="Times New Roman" w:hAnsi="Times New Roman" w:cs="Times New Roman"/>
          <w:sz w:val="24"/>
          <w:szCs w:val="24"/>
        </w:rPr>
        <w:t xml:space="preserve">, K. F., Wu, Z. H., &amp; Huang, S. C. (2014). Identifying and assessing critical risk factors for BIM projects: Empirical study. </w:t>
      </w:r>
      <w:r w:rsidRPr="00D81CA4">
        <w:rPr>
          <w:rFonts w:ascii="Times New Roman" w:eastAsia="Times New Roman" w:hAnsi="Times New Roman" w:cs="Times New Roman"/>
          <w:i/>
          <w:iCs/>
          <w:sz w:val="24"/>
          <w:szCs w:val="24"/>
        </w:rPr>
        <w:t>Automation in Construction</w:t>
      </w:r>
      <w:r w:rsidRPr="00D81CA4">
        <w:rPr>
          <w:rFonts w:ascii="Times New Roman" w:eastAsia="Times New Roman" w:hAnsi="Times New Roman" w:cs="Times New Roman"/>
          <w:sz w:val="24"/>
          <w:szCs w:val="24"/>
        </w:rPr>
        <w:t xml:space="preserve">, </w:t>
      </w:r>
      <w:r w:rsidRPr="00D81CA4">
        <w:rPr>
          <w:rFonts w:ascii="Times New Roman" w:eastAsia="Times New Roman" w:hAnsi="Times New Roman" w:cs="Times New Roman"/>
          <w:i/>
          <w:iCs/>
          <w:sz w:val="24"/>
          <w:szCs w:val="24"/>
        </w:rPr>
        <w:t>45</w:t>
      </w:r>
      <w:r w:rsidRPr="00D81CA4">
        <w:rPr>
          <w:rFonts w:ascii="Times New Roman" w:eastAsia="Times New Roman" w:hAnsi="Times New Roman" w:cs="Times New Roman"/>
          <w:sz w:val="24"/>
          <w:szCs w:val="24"/>
        </w:rPr>
        <w:t>, 1-15.</w:t>
      </w:r>
    </w:p>
    <w:p w:rsidR="00AD0FD9" w:rsidRPr="00D81CA4" w:rsidRDefault="00AD0FD9" w:rsidP="00AD0FD9">
      <w:pPr>
        <w:spacing w:line="480" w:lineRule="auto"/>
        <w:ind w:left="720" w:hanging="720"/>
        <w:rPr>
          <w:rFonts w:ascii="Times New Roman" w:eastAsia="Times New Roman" w:hAnsi="Times New Roman" w:cs="Times New Roman"/>
          <w:sz w:val="24"/>
          <w:szCs w:val="24"/>
        </w:rPr>
      </w:pPr>
      <w:r w:rsidRPr="00D81CA4">
        <w:rPr>
          <w:rFonts w:ascii="Times New Roman" w:eastAsia="Times New Roman" w:hAnsi="Times New Roman" w:cs="Times New Roman"/>
          <w:sz w:val="24"/>
          <w:szCs w:val="24"/>
        </w:rPr>
        <w:t xml:space="preserve">Guo, J. J., Pandey, S., Doyle, J., </w:t>
      </w:r>
      <w:proofErr w:type="spellStart"/>
      <w:r w:rsidRPr="00D81CA4">
        <w:rPr>
          <w:rFonts w:ascii="Times New Roman" w:eastAsia="Times New Roman" w:hAnsi="Times New Roman" w:cs="Times New Roman"/>
          <w:sz w:val="24"/>
          <w:szCs w:val="24"/>
        </w:rPr>
        <w:t>Bian</w:t>
      </w:r>
      <w:proofErr w:type="spellEnd"/>
      <w:r w:rsidRPr="00D81CA4">
        <w:rPr>
          <w:rFonts w:ascii="Times New Roman" w:eastAsia="Times New Roman" w:hAnsi="Times New Roman" w:cs="Times New Roman"/>
          <w:sz w:val="24"/>
          <w:szCs w:val="24"/>
        </w:rPr>
        <w:t xml:space="preserve">, B., Lis, Y., &amp; </w:t>
      </w:r>
      <w:proofErr w:type="spellStart"/>
      <w:r w:rsidRPr="00D81CA4">
        <w:rPr>
          <w:rFonts w:ascii="Times New Roman" w:eastAsia="Times New Roman" w:hAnsi="Times New Roman" w:cs="Times New Roman"/>
          <w:sz w:val="24"/>
          <w:szCs w:val="24"/>
        </w:rPr>
        <w:t>Raisch</w:t>
      </w:r>
      <w:proofErr w:type="spellEnd"/>
      <w:r w:rsidRPr="00D81CA4">
        <w:rPr>
          <w:rFonts w:ascii="Times New Roman" w:eastAsia="Times New Roman" w:hAnsi="Times New Roman" w:cs="Times New Roman"/>
          <w:sz w:val="24"/>
          <w:szCs w:val="24"/>
        </w:rPr>
        <w:t xml:space="preserve">, D. W. (2010). A review of quantitative risk–benefit methodologies for assessing drug safety and efficacy—report of the ISPOR risk–benefit management working group. </w:t>
      </w:r>
      <w:r w:rsidRPr="00D81CA4">
        <w:rPr>
          <w:rFonts w:ascii="Times New Roman" w:eastAsia="Times New Roman" w:hAnsi="Times New Roman" w:cs="Times New Roman"/>
          <w:i/>
          <w:iCs/>
          <w:sz w:val="24"/>
          <w:szCs w:val="24"/>
        </w:rPr>
        <w:t>Value in Health</w:t>
      </w:r>
      <w:r w:rsidRPr="00D81CA4">
        <w:rPr>
          <w:rFonts w:ascii="Times New Roman" w:eastAsia="Times New Roman" w:hAnsi="Times New Roman" w:cs="Times New Roman"/>
          <w:sz w:val="24"/>
          <w:szCs w:val="24"/>
        </w:rPr>
        <w:t xml:space="preserve">, </w:t>
      </w:r>
      <w:r w:rsidRPr="00D81CA4">
        <w:rPr>
          <w:rFonts w:ascii="Times New Roman" w:eastAsia="Times New Roman" w:hAnsi="Times New Roman" w:cs="Times New Roman"/>
          <w:i/>
          <w:iCs/>
          <w:sz w:val="24"/>
          <w:szCs w:val="24"/>
        </w:rPr>
        <w:t>13</w:t>
      </w:r>
      <w:r w:rsidRPr="00D81CA4">
        <w:rPr>
          <w:rFonts w:ascii="Times New Roman" w:eastAsia="Times New Roman" w:hAnsi="Times New Roman" w:cs="Times New Roman"/>
          <w:sz w:val="24"/>
          <w:szCs w:val="24"/>
        </w:rPr>
        <w:t>(5), 657-666.</w:t>
      </w:r>
    </w:p>
    <w:p w:rsidR="00AD0FD9" w:rsidRPr="00D81CA4" w:rsidRDefault="00AD0FD9" w:rsidP="00AD0FD9">
      <w:pPr>
        <w:spacing w:after="0" w:line="480" w:lineRule="auto"/>
        <w:ind w:left="720" w:hanging="720"/>
        <w:rPr>
          <w:rFonts w:ascii="Times New Roman" w:eastAsia="Times New Roman" w:hAnsi="Times New Roman" w:cs="Times New Roman"/>
          <w:sz w:val="24"/>
          <w:szCs w:val="24"/>
        </w:rPr>
      </w:pPr>
      <w:proofErr w:type="spellStart"/>
      <w:r w:rsidRPr="00D81CA4">
        <w:rPr>
          <w:rFonts w:ascii="Times New Roman" w:eastAsia="Times New Roman" w:hAnsi="Times New Roman" w:cs="Times New Roman"/>
          <w:sz w:val="24"/>
          <w:szCs w:val="24"/>
        </w:rPr>
        <w:t>Zambon</w:t>
      </w:r>
      <w:proofErr w:type="spellEnd"/>
      <w:r w:rsidRPr="00D81CA4">
        <w:rPr>
          <w:rFonts w:ascii="Times New Roman" w:eastAsia="Times New Roman" w:hAnsi="Times New Roman" w:cs="Times New Roman"/>
          <w:sz w:val="24"/>
          <w:szCs w:val="24"/>
        </w:rPr>
        <w:t xml:space="preserve">, E., </w:t>
      </w:r>
      <w:proofErr w:type="spellStart"/>
      <w:r w:rsidRPr="00D81CA4">
        <w:rPr>
          <w:rFonts w:ascii="Times New Roman" w:eastAsia="Times New Roman" w:hAnsi="Times New Roman" w:cs="Times New Roman"/>
          <w:sz w:val="24"/>
          <w:szCs w:val="24"/>
        </w:rPr>
        <w:t>Etalle</w:t>
      </w:r>
      <w:proofErr w:type="spellEnd"/>
      <w:r w:rsidRPr="00D81CA4">
        <w:rPr>
          <w:rFonts w:ascii="Times New Roman" w:eastAsia="Times New Roman" w:hAnsi="Times New Roman" w:cs="Times New Roman"/>
          <w:sz w:val="24"/>
          <w:szCs w:val="24"/>
        </w:rPr>
        <w:t xml:space="preserve">, S., </w:t>
      </w:r>
      <w:proofErr w:type="spellStart"/>
      <w:r w:rsidRPr="00D81CA4">
        <w:rPr>
          <w:rFonts w:ascii="Times New Roman" w:eastAsia="Times New Roman" w:hAnsi="Times New Roman" w:cs="Times New Roman"/>
          <w:sz w:val="24"/>
          <w:szCs w:val="24"/>
        </w:rPr>
        <w:t>Wieringa</w:t>
      </w:r>
      <w:proofErr w:type="spellEnd"/>
      <w:r w:rsidRPr="00D81CA4">
        <w:rPr>
          <w:rFonts w:ascii="Times New Roman" w:eastAsia="Times New Roman" w:hAnsi="Times New Roman" w:cs="Times New Roman"/>
          <w:sz w:val="24"/>
          <w:szCs w:val="24"/>
        </w:rPr>
        <w:t xml:space="preserve">, R. J., &amp; </w:t>
      </w:r>
      <w:proofErr w:type="spellStart"/>
      <w:r w:rsidRPr="00D81CA4">
        <w:rPr>
          <w:rFonts w:ascii="Times New Roman" w:eastAsia="Times New Roman" w:hAnsi="Times New Roman" w:cs="Times New Roman"/>
          <w:sz w:val="24"/>
          <w:szCs w:val="24"/>
        </w:rPr>
        <w:t>Hartel</w:t>
      </w:r>
      <w:proofErr w:type="spellEnd"/>
      <w:r w:rsidRPr="00D81CA4">
        <w:rPr>
          <w:rFonts w:ascii="Times New Roman" w:eastAsia="Times New Roman" w:hAnsi="Times New Roman" w:cs="Times New Roman"/>
          <w:sz w:val="24"/>
          <w:szCs w:val="24"/>
        </w:rPr>
        <w:t xml:space="preserve">, P. (2011). Model-based qualitative risk assessment for availability of IT infrastructures. </w:t>
      </w:r>
      <w:r w:rsidRPr="00D81CA4">
        <w:rPr>
          <w:rFonts w:ascii="Times New Roman" w:eastAsia="Times New Roman" w:hAnsi="Times New Roman" w:cs="Times New Roman"/>
          <w:i/>
          <w:iCs/>
          <w:sz w:val="24"/>
          <w:szCs w:val="24"/>
        </w:rPr>
        <w:t>Software &amp; Systems Modeling</w:t>
      </w:r>
      <w:r w:rsidRPr="00D81CA4">
        <w:rPr>
          <w:rFonts w:ascii="Times New Roman" w:eastAsia="Times New Roman" w:hAnsi="Times New Roman" w:cs="Times New Roman"/>
          <w:sz w:val="24"/>
          <w:szCs w:val="24"/>
        </w:rPr>
        <w:t xml:space="preserve">, </w:t>
      </w:r>
      <w:r w:rsidRPr="00D81CA4">
        <w:rPr>
          <w:rFonts w:ascii="Times New Roman" w:eastAsia="Times New Roman" w:hAnsi="Times New Roman" w:cs="Times New Roman"/>
          <w:i/>
          <w:iCs/>
          <w:sz w:val="24"/>
          <w:szCs w:val="24"/>
        </w:rPr>
        <w:t>10</w:t>
      </w:r>
      <w:r w:rsidRPr="00D81CA4">
        <w:rPr>
          <w:rFonts w:ascii="Times New Roman" w:eastAsia="Times New Roman" w:hAnsi="Times New Roman" w:cs="Times New Roman"/>
          <w:sz w:val="24"/>
          <w:szCs w:val="24"/>
        </w:rPr>
        <w:t>(4), 553-580.</w:t>
      </w:r>
    </w:p>
    <w:p w:rsidR="00AD0FD9" w:rsidRPr="00D81CA4" w:rsidRDefault="00AD0FD9" w:rsidP="00AD0FD9">
      <w:pPr>
        <w:spacing w:line="480" w:lineRule="auto"/>
        <w:rPr>
          <w:rFonts w:ascii="Times New Roman" w:eastAsia="Times New Roman" w:hAnsi="Times New Roman" w:cs="Times New Roman"/>
          <w:sz w:val="24"/>
          <w:szCs w:val="24"/>
        </w:rPr>
      </w:pPr>
    </w:p>
    <w:p w:rsidR="00AD0FD9" w:rsidRPr="00D81CA4" w:rsidRDefault="00AD0FD9" w:rsidP="00AD0FD9">
      <w:pPr>
        <w:spacing w:after="0" w:line="480" w:lineRule="auto"/>
        <w:rPr>
          <w:rFonts w:ascii="Times New Roman" w:eastAsia="Times New Roman" w:hAnsi="Times New Roman" w:cs="Times New Roman"/>
          <w:sz w:val="24"/>
          <w:szCs w:val="24"/>
        </w:rPr>
      </w:pPr>
    </w:p>
    <w:p w:rsidR="00AD0FD9" w:rsidRPr="00D81CA4" w:rsidRDefault="00AD0FD9" w:rsidP="00AD0FD9">
      <w:pPr>
        <w:widowControl w:val="0"/>
        <w:spacing w:after="0" w:line="480" w:lineRule="auto"/>
        <w:rPr>
          <w:rFonts w:ascii="Times New Roman" w:eastAsia="Calibri" w:hAnsi="Times New Roman" w:cs="Times New Roman"/>
          <w:sz w:val="24"/>
          <w:szCs w:val="24"/>
        </w:rPr>
      </w:pPr>
    </w:p>
    <w:p w:rsidR="00AD0FD9" w:rsidRPr="00D81CA4" w:rsidRDefault="00AD0FD9" w:rsidP="00AD0FD9">
      <w:pPr>
        <w:widowControl w:val="0"/>
        <w:spacing w:after="0" w:line="480" w:lineRule="auto"/>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D0FD9" w:rsidRPr="00D81CA4" w:rsidRDefault="00AD0FD9" w:rsidP="00AD0FD9">
      <w:pPr>
        <w:widowControl w:val="0"/>
        <w:spacing w:after="0" w:line="480" w:lineRule="auto"/>
        <w:jc w:val="center"/>
        <w:rPr>
          <w:rFonts w:ascii="Times New Roman" w:eastAsia="Calibri" w:hAnsi="Times New Roman" w:cs="Times New Roman"/>
          <w:sz w:val="24"/>
          <w:szCs w:val="24"/>
        </w:rPr>
      </w:pPr>
    </w:p>
    <w:p w:rsidR="00AA4E39" w:rsidRPr="00D6689A" w:rsidRDefault="00B500FD" w:rsidP="00D6689A">
      <w:pPr>
        <w:widowControl w:val="0"/>
        <w:spacing w:after="0" w:line="480" w:lineRule="auto"/>
        <w:ind w:left="0" w:firstLine="0"/>
        <w:rPr>
          <w:rFonts w:ascii="Times New Roman" w:hAnsi="Times New Roman" w:cs="Times New Roman"/>
          <w:sz w:val="24"/>
          <w:szCs w:val="24"/>
        </w:rPr>
      </w:pPr>
    </w:p>
    <w:sectPr w:rsidR="00AA4E39" w:rsidRPr="00D6689A" w:rsidSect="00F05B46">
      <w:headerReference w:type="even" r:id="rId6"/>
      <w:headerReference w:type="default" r:id="rId7"/>
      <w:headerReference w:type="first" r:id="rId8"/>
      <w:pgSz w:w="12240" w:h="15840"/>
      <w:pgMar w:top="1440" w:right="1080" w:bottom="1440"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00FD" w:rsidRDefault="00B500FD">
      <w:pPr>
        <w:spacing w:after="0" w:line="240" w:lineRule="auto"/>
      </w:pPr>
      <w:r>
        <w:separator/>
      </w:r>
    </w:p>
  </w:endnote>
  <w:endnote w:type="continuationSeparator" w:id="0">
    <w:p w:rsidR="00B500FD" w:rsidRDefault="00B50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00FD" w:rsidRDefault="00B500FD">
      <w:pPr>
        <w:spacing w:after="0" w:line="240" w:lineRule="auto"/>
      </w:pPr>
      <w:r>
        <w:separator/>
      </w:r>
    </w:p>
  </w:footnote>
  <w:footnote w:type="continuationSeparator" w:id="0">
    <w:p w:rsidR="00B500FD" w:rsidRDefault="00B50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3A7" w:rsidRDefault="00AD0FD9">
    <w:pPr>
      <w:spacing w:after="0" w:line="259" w:lineRule="auto"/>
      <w:ind w:left="0" w:firstLine="0"/>
    </w:pPr>
    <w:r>
      <w:rPr>
        <w:u w:val="single" w:color="000000"/>
      </w:rPr>
      <w:t xml:space="preserve">Part </w:t>
    </w:r>
    <w:r>
      <w:fldChar w:fldCharType="begin"/>
    </w:r>
    <w:r>
      <w:instrText xml:space="preserve"> PAGE   \* MERGEFORMAT </w:instrText>
    </w:r>
    <w:r>
      <w:fldChar w:fldCharType="separate"/>
    </w:r>
    <w:r>
      <w:rPr>
        <w:u w:val="single" w:color="000000"/>
      </w:rPr>
      <w:t>1</w:t>
    </w:r>
    <w:r>
      <w:rPr>
        <w:u w:val="single" w:color="000000"/>
      </w:rPr>
      <w:fldChar w:fldCharType="end"/>
    </w:r>
    <w:r>
      <w:rPr>
        <w:u w:val="single" w:color="000000"/>
      </w:rPr>
      <w:t>:</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B46" w:rsidRPr="00F05B46" w:rsidRDefault="00AD0FD9">
    <w:pPr>
      <w:pStyle w:val="Header"/>
      <w:rPr>
        <w:rFonts w:ascii="Times New Roman" w:hAnsi="Times New Roman" w:cs="Times New Roman"/>
        <w:sz w:val="24"/>
        <w:szCs w:val="24"/>
      </w:rPr>
    </w:pPr>
    <w:r w:rsidRPr="00F05B46">
      <w:rPr>
        <w:rFonts w:ascii="Times New Roman" w:hAnsi="Times New Roman" w:cs="Times New Roman"/>
        <w:sz w:val="24"/>
        <w:szCs w:val="24"/>
      </w:rPr>
      <w:t xml:space="preserve">UNIT </w:t>
    </w:r>
    <w:r>
      <w:rPr>
        <w:rFonts w:ascii="Times New Roman" w:hAnsi="Times New Roman" w:cs="Times New Roman"/>
        <w:sz w:val="24"/>
        <w:szCs w:val="24"/>
      </w:rPr>
      <w:t xml:space="preserve">VI </w:t>
    </w:r>
    <w:r w:rsidRPr="00F05B46">
      <w:rPr>
        <w:rFonts w:ascii="Times New Roman" w:hAnsi="Times New Roman" w:cs="Times New Roman"/>
        <w:sz w:val="24"/>
        <w:szCs w:val="24"/>
      </w:rPr>
      <w:t>PROJECT</w:t>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fldChar w:fldCharType="begin"/>
    </w:r>
    <w:r w:rsidRPr="00F05B46">
      <w:rPr>
        <w:rFonts w:ascii="Times New Roman" w:hAnsi="Times New Roman" w:cs="Times New Roman"/>
        <w:sz w:val="24"/>
        <w:szCs w:val="24"/>
      </w:rPr>
      <w:instrText xml:space="preserve"> PAGE   \* MERGEFORMAT </w:instrText>
    </w:r>
    <w:r w:rsidRPr="00F05B46">
      <w:rPr>
        <w:rFonts w:ascii="Times New Roman" w:hAnsi="Times New Roman" w:cs="Times New Roman"/>
        <w:sz w:val="24"/>
        <w:szCs w:val="24"/>
      </w:rPr>
      <w:fldChar w:fldCharType="separate"/>
    </w:r>
    <w:r>
      <w:rPr>
        <w:rFonts w:ascii="Times New Roman" w:hAnsi="Times New Roman" w:cs="Times New Roman"/>
        <w:noProof/>
        <w:sz w:val="24"/>
        <w:szCs w:val="24"/>
      </w:rPr>
      <w:t>9</w:t>
    </w:r>
    <w:r w:rsidRPr="00F05B4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2527395"/>
      <w:docPartObj>
        <w:docPartGallery w:val="Page Numbers (Top of Page)"/>
        <w:docPartUnique/>
      </w:docPartObj>
    </w:sdtPr>
    <w:sdtEndPr>
      <w:rPr>
        <w:noProof/>
      </w:rPr>
    </w:sdtEndPr>
    <w:sdtContent>
      <w:p w:rsidR="00264EE4" w:rsidRPr="00264EE4" w:rsidRDefault="00AD0FD9" w:rsidP="00264EE4">
        <w:pPr>
          <w:pStyle w:val="Header"/>
          <w:ind w:left="0" w:firstLine="0"/>
          <w:rPr>
            <w:rFonts w:ascii="Times New Roman" w:hAnsi="Times New Roman" w:cs="Times New Roman"/>
            <w:sz w:val="24"/>
            <w:szCs w:val="24"/>
          </w:rPr>
        </w:pPr>
        <w:r w:rsidRPr="00264EE4">
          <w:rPr>
            <w:rFonts w:ascii="Times New Roman" w:hAnsi="Times New Roman" w:cs="Times New Roman"/>
            <w:sz w:val="24"/>
            <w:szCs w:val="24"/>
          </w:rPr>
          <w:t>RUNNING HEAD</w:t>
        </w:r>
        <w:r w:rsidR="00D6689A">
          <w:rPr>
            <w:rFonts w:ascii="Times New Roman" w:hAnsi="Times New Roman" w:cs="Times New Roman"/>
            <w:sz w:val="24"/>
            <w:szCs w:val="24"/>
          </w:rPr>
          <w:t>:</w:t>
        </w:r>
        <w:r w:rsidRPr="00264EE4">
          <w:rPr>
            <w:rFonts w:ascii="Times New Roman" w:hAnsi="Times New Roman" w:cs="Times New Roman"/>
            <w:sz w:val="24"/>
            <w:szCs w:val="24"/>
          </w:rPr>
          <w:t xml:space="preserve"> UNIT VI PROJECT</w:t>
        </w:r>
        <w:r>
          <w:rPr>
            <w:rFonts w:ascii="Times New Roman" w:hAnsi="Times New Roman" w:cs="Times New Roman"/>
            <w:sz w:val="24"/>
            <w:szCs w:val="24"/>
          </w:rPr>
          <w:t xml:space="preserve">                                                                                                   1</w:t>
        </w:r>
      </w:p>
      <w:p w:rsidR="00264EE4" w:rsidRDefault="00B500FD" w:rsidP="00264EE4">
        <w:pPr>
          <w:pStyle w:val="Header"/>
          <w:jc w:val="center"/>
        </w:pPr>
      </w:p>
    </w:sdtContent>
  </w:sdt>
  <w:p w:rsidR="001113A7" w:rsidRPr="00F05B46" w:rsidRDefault="00B500FD">
    <w:pPr>
      <w:spacing w:after="0" w:line="259" w:lineRule="auto"/>
      <w:ind w:left="0"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90"/>
    <w:rsid w:val="00136F46"/>
    <w:rsid w:val="00356206"/>
    <w:rsid w:val="006F5403"/>
    <w:rsid w:val="00986A28"/>
    <w:rsid w:val="00A66890"/>
    <w:rsid w:val="00AD0FD9"/>
    <w:rsid w:val="00B500FD"/>
    <w:rsid w:val="00D6689A"/>
    <w:rsid w:val="00E47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7925A"/>
  <w15:chartTrackingRefBased/>
  <w15:docId w15:val="{FFBAF24E-B4C7-4A22-8E2C-6C5869C06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FD9"/>
    <w:pPr>
      <w:spacing w:after="29" w:line="251" w:lineRule="auto"/>
      <w:ind w:left="10" w:hanging="10"/>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890"/>
    <w:rPr>
      <w:color w:val="0563C1" w:themeColor="hyperlink"/>
      <w:u w:val="single"/>
    </w:rPr>
  </w:style>
  <w:style w:type="paragraph" w:styleId="Header">
    <w:name w:val="header"/>
    <w:basedOn w:val="Normal"/>
    <w:link w:val="HeaderChar"/>
    <w:uiPriority w:val="99"/>
    <w:unhideWhenUsed/>
    <w:rsid w:val="00AD0F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FD9"/>
    <w:rPr>
      <w:rFonts w:ascii="Arial" w:eastAsia="Arial" w:hAnsi="Arial" w:cs="Arial"/>
      <w:color w:val="000000"/>
      <w:sz w:val="20"/>
    </w:rPr>
  </w:style>
  <w:style w:type="table" w:styleId="TableGrid">
    <w:name w:val="Table Grid"/>
    <w:basedOn w:val="TableNormal"/>
    <w:uiPriority w:val="39"/>
    <w:rsid w:val="00AD0FD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66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89A"/>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72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1562</Words>
  <Characters>8909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2019-06-11T17:26:00Z</dcterms:created>
  <dcterms:modified xsi:type="dcterms:W3CDTF">2019-06-11T17:26:00Z</dcterms:modified>
</cp:coreProperties>
</file>